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5F24" w:rsidRPr="009817C5" w:rsidRDefault="00F43136" w:rsidP="00F43136">
      <w:pPr>
        <w:jc w:val="center"/>
        <w:rPr>
          <w:rFonts w:hint="eastAsia"/>
          <w:b/>
          <w:sz w:val="32"/>
          <w:szCs w:val="32"/>
        </w:rPr>
      </w:pPr>
      <w:r w:rsidRPr="009817C5">
        <w:rPr>
          <w:rFonts w:hint="eastAsia"/>
          <w:b/>
          <w:sz w:val="32"/>
          <w:szCs w:val="32"/>
        </w:rPr>
        <w:t>日常报销单笔业务从多个经费项目开支的操作方法</w:t>
      </w:r>
    </w:p>
    <w:p w:rsidR="00F43136" w:rsidRDefault="00F43136" w:rsidP="00F43136">
      <w:pPr>
        <w:jc w:val="center"/>
        <w:rPr>
          <w:rFonts w:hint="eastAsia"/>
        </w:rPr>
      </w:pPr>
    </w:p>
    <w:p w:rsidR="00F43136" w:rsidRDefault="00F43136" w:rsidP="00F43136">
      <w:pPr>
        <w:jc w:val="left"/>
        <w:rPr>
          <w:rFonts w:hint="eastAsia"/>
        </w:rPr>
      </w:pPr>
      <w:r>
        <w:rPr>
          <w:rFonts w:hint="eastAsia"/>
        </w:rPr>
        <w:t>1.</w:t>
      </w:r>
      <w:r>
        <w:rPr>
          <w:rFonts w:hint="eastAsia"/>
        </w:rPr>
        <w:t>点击新业务填报</w:t>
      </w:r>
    </w:p>
    <w:p w:rsidR="00F43136" w:rsidRDefault="00F43136" w:rsidP="00F43136">
      <w:pPr>
        <w:jc w:val="left"/>
        <w:rPr>
          <w:rFonts w:hint="eastAsia"/>
        </w:rPr>
      </w:pPr>
      <w:r>
        <w:rPr>
          <w:noProof/>
        </w:rPr>
        <w:drawing>
          <wp:inline distT="0" distB="0" distL="0" distR="0" wp14:anchorId="3FCAB11D" wp14:editId="461728E0">
            <wp:extent cx="6619875" cy="1612063"/>
            <wp:effectExtent l="0" t="0" r="0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16689" cy="1611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7C5" w:rsidRDefault="009817C5" w:rsidP="00F43136">
      <w:pPr>
        <w:jc w:val="left"/>
        <w:rPr>
          <w:rFonts w:hint="eastAsia"/>
        </w:rPr>
      </w:pPr>
    </w:p>
    <w:p w:rsidR="0013249A" w:rsidRDefault="0013249A" w:rsidP="00F43136">
      <w:pPr>
        <w:jc w:val="left"/>
        <w:rPr>
          <w:rFonts w:hint="eastAsia"/>
          <w:noProof/>
        </w:rPr>
      </w:pPr>
      <w:r>
        <w:rPr>
          <w:rFonts w:hint="eastAsia"/>
        </w:rPr>
        <w:t>2.</w:t>
      </w:r>
      <w:r>
        <w:rPr>
          <w:rFonts w:hint="eastAsia"/>
        </w:rPr>
        <w:t>选择经费项目</w:t>
      </w:r>
      <w:r w:rsidRPr="0013249A">
        <w:rPr>
          <w:noProof/>
        </w:rPr>
        <w:t xml:space="preserve"> </w:t>
      </w:r>
      <w:r w:rsidR="009817C5">
        <w:rPr>
          <w:noProof/>
        </w:rPr>
        <w:drawing>
          <wp:inline distT="0" distB="0" distL="0" distR="0" wp14:anchorId="3C8EF7AC" wp14:editId="53C04B10">
            <wp:extent cx="6619875" cy="1983664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16995" cy="1982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49A" w:rsidRDefault="0013249A" w:rsidP="00F43136">
      <w:pPr>
        <w:jc w:val="left"/>
        <w:rPr>
          <w:rFonts w:hint="eastAsia"/>
          <w:noProof/>
        </w:rPr>
      </w:pPr>
      <w:r>
        <w:rPr>
          <w:rFonts w:hint="eastAsia"/>
          <w:noProof/>
        </w:rPr>
        <w:t>3.</w:t>
      </w:r>
      <w:r>
        <w:rPr>
          <w:rFonts w:hint="eastAsia"/>
          <w:noProof/>
        </w:rPr>
        <w:t>选择经费项目后点击下一步</w:t>
      </w:r>
      <w:r w:rsidRPr="0013249A">
        <w:rPr>
          <w:noProof/>
        </w:rPr>
        <w:t xml:space="preserve"> </w:t>
      </w:r>
      <w:r>
        <w:rPr>
          <w:noProof/>
        </w:rPr>
        <w:drawing>
          <wp:inline distT="0" distB="0" distL="0" distR="0" wp14:anchorId="3DCC12DC" wp14:editId="61C11762">
            <wp:extent cx="6657338" cy="17907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71030" cy="1794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49A" w:rsidRDefault="0013249A" w:rsidP="00F43136">
      <w:pPr>
        <w:jc w:val="left"/>
        <w:rPr>
          <w:rFonts w:hint="eastAsia"/>
          <w:noProof/>
        </w:rPr>
      </w:pPr>
      <w:r>
        <w:rPr>
          <w:rFonts w:hint="eastAsia"/>
          <w:noProof/>
        </w:rPr>
        <w:t>4.</w:t>
      </w:r>
      <w:r w:rsidRPr="0013249A">
        <w:rPr>
          <w:noProof/>
        </w:rPr>
        <w:t xml:space="preserve"> </w:t>
      </w:r>
      <w:r>
        <w:rPr>
          <w:rFonts w:hint="eastAsia"/>
          <w:noProof/>
        </w:rPr>
        <w:t>填写好摘要、单据、金额后，点击保存</w:t>
      </w:r>
      <w:r>
        <w:rPr>
          <w:noProof/>
        </w:rPr>
        <w:lastRenderedPageBreak/>
        <w:drawing>
          <wp:inline distT="0" distB="0" distL="0" distR="0" wp14:anchorId="07B81DBA" wp14:editId="5E0C2D2A">
            <wp:extent cx="6553200" cy="3174207"/>
            <wp:effectExtent l="0" t="0" r="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58447" cy="3176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49A" w:rsidRDefault="0013249A" w:rsidP="00F43136">
      <w:pPr>
        <w:jc w:val="left"/>
        <w:rPr>
          <w:rFonts w:hint="eastAsia"/>
          <w:noProof/>
        </w:rPr>
      </w:pPr>
      <w:r>
        <w:rPr>
          <w:rFonts w:hint="eastAsia"/>
          <w:noProof/>
        </w:rPr>
        <w:t>5.</w:t>
      </w:r>
      <w:r>
        <w:rPr>
          <w:rFonts w:hint="eastAsia"/>
          <w:noProof/>
        </w:rPr>
        <w:t>点击“上一步”返回</w:t>
      </w:r>
    </w:p>
    <w:p w:rsidR="0013249A" w:rsidRDefault="0013249A" w:rsidP="00F43136">
      <w:pPr>
        <w:jc w:val="left"/>
        <w:rPr>
          <w:rFonts w:hint="eastAsia"/>
        </w:rPr>
      </w:pPr>
      <w:r>
        <w:rPr>
          <w:noProof/>
        </w:rPr>
        <w:drawing>
          <wp:inline distT="0" distB="0" distL="0" distR="0" wp14:anchorId="4F867069" wp14:editId="680785F4">
            <wp:extent cx="6553200" cy="3174206"/>
            <wp:effectExtent l="0" t="0" r="0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58447" cy="3176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49A" w:rsidRDefault="0013249A" w:rsidP="00F43136">
      <w:pPr>
        <w:jc w:val="left"/>
        <w:rPr>
          <w:rFonts w:hint="eastAsia"/>
        </w:rPr>
      </w:pPr>
      <w:r>
        <w:rPr>
          <w:rFonts w:hint="eastAsia"/>
        </w:rPr>
        <w:t>6.</w:t>
      </w:r>
      <w:r w:rsidR="00AA499B">
        <w:rPr>
          <w:rFonts w:hint="eastAsia"/>
        </w:rPr>
        <w:t>点击选择第二个项目，以此类推</w:t>
      </w:r>
    </w:p>
    <w:p w:rsidR="00AA499B" w:rsidRDefault="00AA499B" w:rsidP="00F43136">
      <w:pPr>
        <w:jc w:val="left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F0C5EE3" wp14:editId="366FF067">
            <wp:extent cx="6534150" cy="3164979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39382" cy="316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99B" w:rsidRDefault="00AA499B" w:rsidP="00F43136">
      <w:pPr>
        <w:jc w:val="left"/>
        <w:rPr>
          <w:rFonts w:hint="eastAsia"/>
        </w:rPr>
      </w:pPr>
      <w:r>
        <w:rPr>
          <w:rFonts w:hint="eastAsia"/>
        </w:rPr>
        <w:t>7.</w:t>
      </w:r>
      <w:r w:rsidR="009817C5">
        <w:rPr>
          <w:rFonts w:hint="eastAsia"/>
        </w:rPr>
        <w:t>选择第二个</w:t>
      </w:r>
      <w:r>
        <w:rPr>
          <w:rFonts w:hint="eastAsia"/>
        </w:rPr>
        <w:t>经费项目后，点下一步</w:t>
      </w:r>
    </w:p>
    <w:p w:rsidR="00AA499B" w:rsidRDefault="00AA499B" w:rsidP="00F43136">
      <w:pPr>
        <w:jc w:val="left"/>
        <w:rPr>
          <w:rFonts w:hint="eastAsia"/>
        </w:rPr>
      </w:pPr>
      <w:r>
        <w:rPr>
          <w:noProof/>
        </w:rPr>
        <w:drawing>
          <wp:inline distT="0" distB="0" distL="0" distR="0" wp14:anchorId="191051E4" wp14:editId="04514FF2">
            <wp:extent cx="6534150" cy="3164979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39382" cy="316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99B" w:rsidRDefault="00AA499B" w:rsidP="00F43136">
      <w:pPr>
        <w:jc w:val="left"/>
        <w:rPr>
          <w:rFonts w:hint="eastAsia"/>
        </w:rPr>
      </w:pPr>
      <w:r>
        <w:rPr>
          <w:rFonts w:hint="eastAsia"/>
        </w:rPr>
        <w:t>8.</w:t>
      </w:r>
      <w:r>
        <w:rPr>
          <w:rFonts w:hint="eastAsia"/>
        </w:rPr>
        <w:t>填写摘要、票据、金额信息，点击“保存”</w:t>
      </w:r>
    </w:p>
    <w:p w:rsidR="00AA499B" w:rsidRDefault="00AA499B" w:rsidP="00F43136">
      <w:pPr>
        <w:jc w:val="left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59ED8D6A" wp14:editId="39A3CC39">
            <wp:extent cx="6528619" cy="3162300"/>
            <wp:effectExtent l="0" t="0" r="571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33847" cy="316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7C5" w:rsidRDefault="009817C5" w:rsidP="00F43136">
      <w:pPr>
        <w:jc w:val="left"/>
        <w:rPr>
          <w:rFonts w:hint="eastAsia"/>
        </w:rPr>
      </w:pPr>
    </w:p>
    <w:p w:rsidR="00AA499B" w:rsidRDefault="00AA499B" w:rsidP="00F43136">
      <w:pPr>
        <w:jc w:val="left"/>
        <w:rPr>
          <w:rFonts w:hint="eastAsia"/>
        </w:rPr>
      </w:pPr>
      <w:r>
        <w:rPr>
          <w:rFonts w:hint="eastAsia"/>
        </w:rPr>
        <w:t>9.</w:t>
      </w:r>
      <w:r>
        <w:rPr>
          <w:rFonts w:hint="eastAsia"/>
        </w:rPr>
        <w:t>点击“上一步”</w:t>
      </w:r>
    </w:p>
    <w:p w:rsidR="00AA499B" w:rsidRDefault="00AA499B" w:rsidP="00F43136">
      <w:pPr>
        <w:jc w:val="left"/>
        <w:rPr>
          <w:rFonts w:hint="eastAsia"/>
        </w:rPr>
      </w:pPr>
      <w:r>
        <w:rPr>
          <w:noProof/>
        </w:rPr>
        <w:drawing>
          <wp:inline distT="0" distB="0" distL="0" distR="0" wp14:anchorId="2D06EA81" wp14:editId="34477EA8">
            <wp:extent cx="6524625" cy="3160365"/>
            <wp:effectExtent l="0" t="0" r="0" b="254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29849" cy="316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99B" w:rsidRDefault="00AA499B" w:rsidP="00F43136">
      <w:pPr>
        <w:jc w:val="left"/>
        <w:rPr>
          <w:rFonts w:hint="eastAsia"/>
        </w:rPr>
      </w:pPr>
      <w:r>
        <w:rPr>
          <w:rFonts w:hint="eastAsia"/>
        </w:rPr>
        <w:t>10.</w:t>
      </w:r>
      <w:r>
        <w:rPr>
          <w:rFonts w:hint="eastAsia"/>
        </w:rPr>
        <w:t>任意选择一条已保存记录，点击</w:t>
      </w:r>
      <w:proofErr w:type="gramStart"/>
      <w:r>
        <w:rPr>
          <w:rFonts w:hint="eastAsia"/>
        </w:rPr>
        <w:t>“</w:t>
      </w:r>
      <w:proofErr w:type="gramEnd"/>
      <w:r>
        <w:rPr>
          <w:rFonts w:hint="eastAsia"/>
        </w:rPr>
        <w:t>下一步（报销费用明细）“</w:t>
      </w:r>
    </w:p>
    <w:p w:rsidR="00AA499B" w:rsidRDefault="00AA499B" w:rsidP="00F43136">
      <w:pPr>
        <w:jc w:val="left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EAEE312" wp14:editId="13BEFD4F">
            <wp:extent cx="6553200" cy="3174206"/>
            <wp:effectExtent l="0" t="0" r="0" b="762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58447" cy="3176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99B" w:rsidRDefault="00AA499B" w:rsidP="00F43136">
      <w:pPr>
        <w:jc w:val="left"/>
        <w:rPr>
          <w:rFonts w:hint="eastAsia"/>
        </w:rPr>
      </w:pPr>
      <w:r>
        <w:rPr>
          <w:rFonts w:hint="eastAsia"/>
        </w:rPr>
        <w:t>11.</w:t>
      </w:r>
      <w:r>
        <w:rPr>
          <w:rFonts w:hint="eastAsia"/>
        </w:rPr>
        <w:t>继续点击</w:t>
      </w:r>
      <w:proofErr w:type="gramStart"/>
      <w:r>
        <w:rPr>
          <w:rFonts w:hint="eastAsia"/>
        </w:rPr>
        <w:t>“</w:t>
      </w:r>
      <w:proofErr w:type="gramEnd"/>
      <w:r>
        <w:rPr>
          <w:rFonts w:hint="eastAsia"/>
        </w:rPr>
        <w:t>下一步（支付方式）“</w:t>
      </w:r>
    </w:p>
    <w:p w:rsidR="00AA499B" w:rsidRDefault="00AA499B" w:rsidP="00F43136">
      <w:pPr>
        <w:jc w:val="left"/>
        <w:rPr>
          <w:rFonts w:hint="eastAsia"/>
        </w:rPr>
      </w:pPr>
      <w:r>
        <w:rPr>
          <w:noProof/>
        </w:rPr>
        <w:drawing>
          <wp:inline distT="0" distB="0" distL="0" distR="0" wp14:anchorId="40934180" wp14:editId="24B58AC6">
            <wp:extent cx="6553200" cy="3174206"/>
            <wp:effectExtent l="0" t="0" r="0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58447" cy="3176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99B" w:rsidRDefault="00AA499B" w:rsidP="00F43136">
      <w:pPr>
        <w:jc w:val="left"/>
        <w:rPr>
          <w:rFonts w:hint="eastAsia"/>
        </w:rPr>
      </w:pPr>
      <w:r>
        <w:rPr>
          <w:rFonts w:hint="eastAsia"/>
        </w:rPr>
        <w:t>12.</w:t>
      </w:r>
      <w:r w:rsidR="009817C5">
        <w:rPr>
          <w:rFonts w:hint="eastAsia"/>
        </w:rPr>
        <w:t>选择支付方式，完后点击提交或线上审批，完成多</w:t>
      </w:r>
      <w:r w:rsidR="002E49C4">
        <w:rPr>
          <w:rFonts w:hint="eastAsia"/>
        </w:rPr>
        <w:t>经费</w:t>
      </w:r>
      <w:bookmarkStart w:id="0" w:name="_GoBack"/>
      <w:bookmarkEnd w:id="0"/>
      <w:r w:rsidR="009817C5">
        <w:rPr>
          <w:rFonts w:hint="eastAsia"/>
        </w:rPr>
        <w:t>项目合并提交</w:t>
      </w:r>
    </w:p>
    <w:p w:rsidR="009817C5" w:rsidRDefault="009817C5" w:rsidP="00F43136">
      <w:pPr>
        <w:jc w:val="left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75D9D69" wp14:editId="6007282A">
            <wp:extent cx="6548283" cy="3171825"/>
            <wp:effectExtent l="0" t="0" r="508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53526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7C5" w:rsidRPr="009817C5" w:rsidRDefault="009817C5" w:rsidP="00F43136">
      <w:pPr>
        <w:jc w:val="left"/>
      </w:pPr>
      <w:r>
        <w:rPr>
          <w:noProof/>
        </w:rPr>
        <w:lastRenderedPageBreak/>
        <w:drawing>
          <wp:inline distT="0" distB="0" distL="0" distR="0" wp14:anchorId="007BAEDD" wp14:editId="3173EB02">
            <wp:extent cx="6486525" cy="547225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88587" cy="547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817C5" w:rsidRPr="009817C5" w:rsidSect="009817C5">
      <w:pgSz w:w="11906" w:h="16838" w:code="9"/>
      <w:pgMar w:top="1440" w:right="663" w:bottom="1440" w:left="663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3136"/>
    <w:rsid w:val="0013249A"/>
    <w:rsid w:val="002E49C4"/>
    <w:rsid w:val="009817C5"/>
    <w:rsid w:val="00AA499B"/>
    <w:rsid w:val="00C55F24"/>
    <w:rsid w:val="00F43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F43136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F43136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F43136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F43136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7</Pages>
  <Words>40</Words>
  <Characters>229</Characters>
  <Application>Microsoft Office Word</Application>
  <DocSecurity>0</DocSecurity>
  <Lines>1</Lines>
  <Paragraphs>1</Paragraphs>
  <ScaleCrop>false</ScaleCrop>
  <Company>Microsoft</Company>
  <LinksUpToDate>false</LinksUpToDate>
  <CharactersWithSpaces>268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2022-04-01T03:18:00Z</dcterms:created>
  <dcterms:modified xsi:type="dcterms:W3CDTF">2022-04-01T04:47:00Z</dcterms:modified>
</cp:coreProperties>
</file>