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E3" w:rsidRPr="006B3BE3" w:rsidRDefault="006B3BE3" w:rsidP="006B3BE3">
      <w:pPr>
        <w:widowControl/>
        <w:spacing w:line="600" w:lineRule="atLeast"/>
        <w:jc w:val="center"/>
        <w:outlineLvl w:val="1"/>
        <w:rPr>
          <w:rFonts w:ascii="微软雅黑" w:eastAsia="微软雅黑" w:hAnsi="微软雅黑" w:cs="宋体"/>
          <w:b/>
          <w:bCs/>
          <w:color w:val="BB2323"/>
          <w:kern w:val="0"/>
          <w:sz w:val="38"/>
          <w:szCs w:val="38"/>
        </w:rPr>
      </w:pPr>
      <w:r w:rsidRPr="006B3BE3">
        <w:rPr>
          <w:rFonts w:ascii="微软雅黑" w:eastAsia="微软雅黑" w:hAnsi="微软雅黑" w:cs="宋体" w:hint="eastAsia"/>
          <w:b/>
          <w:bCs/>
          <w:color w:val="BB2323"/>
          <w:kern w:val="0"/>
          <w:sz w:val="38"/>
          <w:szCs w:val="38"/>
        </w:rPr>
        <w:t>浙江省财政厅 中共浙江省委组织部关于印发浙江省省级机关培训费管理规定的通知</w:t>
      </w:r>
    </w:p>
    <w:p w:rsidR="006B3BE3" w:rsidRPr="006B3BE3" w:rsidRDefault="006B3BE3" w:rsidP="006B3BE3">
      <w:pPr>
        <w:widowControl/>
        <w:spacing w:line="750" w:lineRule="atLeast"/>
        <w:jc w:val="center"/>
        <w:rPr>
          <w:rFonts w:ascii="微软雅黑" w:eastAsia="微软雅黑" w:hAnsi="微软雅黑" w:cs="宋体" w:hint="eastAsia"/>
          <w:kern w:val="0"/>
          <w:sz w:val="24"/>
          <w:szCs w:val="24"/>
        </w:rPr>
      </w:pPr>
      <w:r w:rsidRPr="006B3BE3">
        <w:rPr>
          <w:rFonts w:ascii="微软雅黑" w:eastAsia="微软雅黑" w:hAnsi="微软雅黑" w:cs="宋体" w:hint="eastAsia"/>
          <w:color w:val="333333"/>
          <w:kern w:val="0"/>
          <w:sz w:val="23"/>
          <w:szCs w:val="23"/>
        </w:rPr>
        <w:t>发布日期：2022-03-22 10:15</w:t>
      </w:r>
      <w:r w:rsidRPr="006B3BE3">
        <w:rPr>
          <w:rFonts w:ascii="微软雅黑" w:eastAsia="微软雅黑" w:hAnsi="微软雅黑" w:cs="宋体" w:hint="eastAsia"/>
          <w:kern w:val="0"/>
          <w:sz w:val="24"/>
          <w:szCs w:val="24"/>
        </w:rPr>
        <w:t> </w:t>
      </w:r>
      <w:r w:rsidRPr="006B3BE3">
        <w:rPr>
          <w:rFonts w:ascii="微软雅黑" w:eastAsia="微软雅黑" w:hAnsi="微软雅黑" w:cs="宋体" w:hint="eastAsia"/>
          <w:color w:val="333333"/>
          <w:kern w:val="0"/>
          <w:sz w:val="23"/>
          <w:szCs w:val="23"/>
        </w:rPr>
        <w:t>访问次数:232</w:t>
      </w:r>
      <w:r w:rsidRPr="006B3BE3">
        <w:rPr>
          <w:rFonts w:ascii="微软雅黑" w:eastAsia="微软雅黑" w:hAnsi="微软雅黑" w:cs="宋体" w:hint="eastAsia"/>
          <w:kern w:val="0"/>
          <w:sz w:val="24"/>
          <w:szCs w:val="24"/>
        </w:rPr>
        <w:t> </w:t>
      </w:r>
      <w:r w:rsidRPr="006B3BE3">
        <w:rPr>
          <w:rFonts w:ascii="微软雅黑" w:eastAsia="微软雅黑" w:hAnsi="微软雅黑" w:cs="宋体" w:hint="eastAsia"/>
          <w:color w:val="333333"/>
          <w:kern w:val="0"/>
          <w:sz w:val="23"/>
          <w:szCs w:val="23"/>
        </w:rPr>
        <w:t>信息来源：省财政厅</w:t>
      </w:r>
    </w:p>
    <w:p w:rsidR="006B3BE3" w:rsidRPr="006B3BE3" w:rsidRDefault="006B3BE3" w:rsidP="006B3BE3">
      <w:pPr>
        <w:widowControl/>
        <w:jc w:val="left"/>
        <w:rPr>
          <w:rFonts w:ascii="宋体" w:eastAsia="宋体" w:hAnsi="宋体" w:cs="宋体" w:hint="eastAsia"/>
          <w:kern w:val="0"/>
          <w:sz w:val="24"/>
          <w:szCs w:val="24"/>
        </w:rPr>
      </w:pPr>
    </w:p>
    <w:p w:rsidR="006B3BE3" w:rsidRPr="006B3BE3" w:rsidRDefault="006B3BE3" w:rsidP="006B3BE3">
      <w:pPr>
        <w:widowControl/>
        <w:spacing w:line="450" w:lineRule="atLeast"/>
        <w:jc w:val="center"/>
        <w:rPr>
          <w:rFonts w:ascii="微软雅黑" w:eastAsia="微软雅黑" w:hAnsi="微软雅黑" w:cs="宋体"/>
          <w:color w:val="333333"/>
          <w:kern w:val="0"/>
          <w:sz w:val="23"/>
          <w:szCs w:val="23"/>
        </w:rPr>
      </w:pPr>
      <w:bookmarkStart w:id="0" w:name="_GoBack"/>
      <w:proofErr w:type="gramStart"/>
      <w:r w:rsidRPr="006B3BE3">
        <w:rPr>
          <w:rFonts w:ascii="微软雅黑" w:eastAsia="微软雅黑" w:hAnsi="微软雅黑" w:cs="宋体" w:hint="eastAsia"/>
          <w:color w:val="333333"/>
          <w:kern w:val="0"/>
          <w:sz w:val="23"/>
          <w:szCs w:val="23"/>
        </w:rPr>
        <w:t>浙财行</w:t>
      </w:r>
      <w:proofErr w:type="gramEnd"/>
      <w:r w:rsidRPr="006B3BE3">
        <w:rPr>
          <w:rFonts w:ascii="微软雅黑" w:eastAsia="微软雅黑" w:hAnsi="微软雅黑" w:cs="宋体" w:hint="eastAsia"/>
          <w:color w:val="333333"/>
          <w:kern w:val="0"/>
          <w:sz w:val="23"/>
          <w:szCs w:val="23"/>
        </w:rPr>
        <w:t>〔2022〕13号</w:t>
      </w:r>
    </w:p>
    <w:bookmarkEnd w:id="0"/>
    <w:p w:rsidR="006B3BE3" w:rsidRPr="006B3BE3" w:rsidRDefault="006B3BE3" w:rsidP="006B3BE3">
      <w:pPr>
        <w:widowControl/>
        <w:spacing w:line="450" w:lineRule="atLeast"/>
        <w:jc w:val="left"/>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 </w:t>
      </w:r>
    </w:p>
    <w:p w:rsidR="006B3BE3" w:rsidRPr="006B3BE3" w:rsidRDefault="006B3BE3" w:rsidP="006B3BE3">
      <w:pPr>
        <w:widowControl/>
        <w:spacing w:line="450" w:lineRule="atLeast"/>
        <w:jc w:val="left"/>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各市、县（市、区）财政局、党委组织部（宁波不发），省级各有关单位：</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为进一步推进厉行节约反对浪费制度体系建设，推进干部教育培训事业持续健康发展，提升各类培训质量效果，提高党员干部塑造变革和推进现代化建设新能力，助力共同富裕示范区建设，我们对《浙江省省级机关培训费管理规定》（</w:t>
      </w:r>
      <w:proofErr w:type="gramStart"/>
      <w:r w:rsidRPr="006B3BE3">
        <w:rPr>
          <w:rFonts w:ascii="微软雅黑" w:eastAsia="微软雅黑" w:hAnsi="微软雅黑" w:cs="宋体" w:hint="eastAsia"/>
          <w:color w:val="333333"/>
          <w:kern w:val="0"/>
          <w:sz w:val="23"/>
          <w:szCs w:val="23"/>
        </w:rPr>
        <w:t>浙财行</w:t>
      </w:r>
      <w:proofErr w:type="gramEnd"/>
      <w:r w:rsidRPr="006B3BE3">
        <w:rPr>
          <w:rFonts w:ascii="微软雅黑" w:eastAsia="微软雅黑" w:hAnsi="微软雅黑" w:cs="宋体" w:hint="eastAsia"/>
          <w:color w:val="333333"/>
          <w:kern w:val="0"/>
          <w:sz w:val="23"/>
          <w:szCs w:val="23"/>
        </w:rPr>
        <w:t>〔2014〕8号）进行了修订。现将修订后的《浙江省省级机关培训费管理规定》印发给你们，请认真贯彻执行。</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各市、县（市、区）要按照本通知精神，抓紧在省级机关培训费标准以内，制定本级机关培训费管理规定。</w:t>
      </w:r>
    </w:p>
    <w:p w:rsidR="006B3BE3" w:rsidRPr="006B3BE3" w:rsidRDefault="006B3BE3" w:rsidP="006B3BE3">
      <w:pPr>
        <w:widowControl/>
        <w:spacing w:line="450" w:lineRule="atLeast"/>
        <w:jc w:val="left"/>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 </w:t>
      </w:r>
    </w:p>
    <w:p w:rsidR="006B3BE3" w:rsidRPr="006B3BE3" w:rsidRDefault="006B3BE3" w:rsidP="006B3BE3">
      <w:pPr>
        <w:widowControl/>
        <w:spacing w:line="450" w:lineRule="atLeast"/>
        <w:jc w:val="left"/>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 </w:t>
      </w:r>
    </w:p>
    <w:p w:rsidR="006B3BE3" w:rsidRPr="006B3BE3" w:rsidRDefault="006B3BE3" w:rsidP="006B3BE3">
      <w:pPr>
        <w:widowControl/>
        <w:spacing w:line="450" w:lineRule="atLeast"/>
        <w:jc w:val="left"/>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 </w:t>
      </w:r>
    </w:p>
    <w:p w:rsidR="006B3BE3" w:rsidRPr="006B3BE3" w:rsidRDefault="006B3BE3" w:rsidP="006B3BE3">
      <w:pPr>
        <w:widowControl/>
        <w:spacing w:line="450" w:lineRule="atLeast"/>
        <w:jc w:val="right"/>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浙江省财政厅</w:t>
      </w:r>
    </w:p>
    <w:p w:rsidR="006B3BE3" w:rsidRPr="006B3BE3" w:rsidRDefault="006B3BE3" w:rsidP="006B3BE3">
      <w:pPr>
        <w:widowControl/>
        <w:spacing w:line="450" w:lineRule="atLeast"/>
        <w:jc w:val="right"/>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中共浙江省委组织部</w:t>
      </w:r>
    </w:p>
    <w:p w:rsidR="006B3BE3" w:rsidRPr="006B3BE3" w:rsidRDefault="006B3BE3" w:rsidP="006B3BE3">
      <w:pPr>
        <w:widowControl/>
        <w:spacing w:line="450" w:lineRule="atLeast"/>
        <w:jc w:val="right"/>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          2022年3月8日</w:t>
      </w:r>
    </w:p>
    <w:p w:rsidR="006B3BE3" w:rsidRPr="006B3BE3" w:rsidRDefault="006B3BE3" w:rsidP="006B3BE3">
      <w:pPr>
        <w:widowControl/>
        <w:spacing w:line="450" w:lineRule="atLeast"/>
        <w:ind w:firstLine="480"/>
        <w:jc w:val="left"/>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（此件公开发布）</w:t>
      </w:r>
    </w:p>
    <w:p w:rsidR="006B3BE3" w:rsidRPr="006B3BE3" w:rsidRDefault="006B3BE3" w:rsidP="006B3BE3">
      <w:pPr>
        <w:widowControl/>
        <w:spacing w:line="450" w:lineRule="atLeast"/>
        <w:jc w:val="center"/>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lastRenderedPageBreak/>
        <w:t>浙江省省级机关培训费管理规定</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第一条  为加快建设变革型组织，提高领导干部塑造变革能力和党员干部创造性开展工作能力，规范省级机关境内培训工作，更好地保证各类培训需要，提高培训效率和质量，加强培训费管理，依据《中华人民共和国公务员法》《干部教育培训工作条例》《中央和国家机关培训费管理办法》等文件精神，制定本规定。</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第二条  本规定适用于省级机关（包括党政机关、人大机关、政协机关、监察机关、审判机关、检察机关、人民团体、民主党派和工商联，以及参照公务员法管理的事业单位，以下简称各单位）使用财政资金举办的理论教育、党性教育、专业化能力提升和知识更新等各类培训。</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第三条  各单位举办培训应当坚持厉行节约、反对浪费的原则，实行单位内部统一管理，增强培训计划的科学性和严肃性，增强培训项目的针对性和实效性，保证培训质量，节约培训资源，提高培训经费使用效益。</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第四条  培训费是指各单位开展培训直接发生的各项费用支出，包括师资费、住宿费、伙食费、培训场地费、培训资料费、交通费以及其他费用。</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（一）师资费是指聘请师资授课发生的费用，包括授课老师讲课费、住宿费、伙食费、城市间交通费等。</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（二）住宿费是指参训人员及工作人员培训期间发生的租住房间的费用。</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（三）伙食费是指参训人员及工作人员培训期间发生的用餐费用。</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（四）培训场地费是指用于租用培训场地的费用支出。</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（五）培训资料费是</w:t>
      </w:r>
      <w:proofErr w:type="gramStart"/>
      <w:r w:rsidRPr="006B3BE3">
        <w:rPr>
          <w:rFonts w:ascii="微软雅黑" w:eastAsia="微软雅黑" w:hAnsi="微软雅黑" w:cs="宋体" w:hint="eastAsia"/>
          <w:color w:val="333333"/>
          <w:kern w:val="0"/>
          <w:sz w:val="23"/>
          <w:szCs w:val="23"/>
        </w:rPr>
        <w:t>指培训</w:t>
      </w:r>
      <w:proofErr w:type="gramEnd"/>
      <w:r w:rsidRPr="006B3BE3">
        <w:rPr>
          <w:rFonts w:ascii="微软雅黑" w:eastAsia="微软雅黑" w:hAnsi="微软雅黑" w:cs="宋体" w:hint="eastAsia"/>
          <w:color w:val="333333"/>
          <w:kern w:val="0"/>
          <w:sz w:val="23"/>
          <w:szCs w:val="23"/>
        </w:rPr>
        <w:t>期间必要的资料及办公用品费。</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（六）交通费是指用于培训所需的人员接送以及与培训有关的考察、调研、异地教学等发生的交通支出。</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lastRenderedPageBreak/>
        <w:t>（七）其他费用是指现场教学费、网络授课线路租赁费、设备租赁费等与培训有关的其他支出。</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参训人员及工作人员培训头尾往返发生的城市间公共交通费，按照差旅费有关规定回各自所在单位报销。</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第五条  除师资费外，培训费实行分类综合定额标准，分项核定、总额控制。综合定额标准如下：</w:t>
      </w:r>
    </w:p>
    <w:p w:rsidR="006B3BE3" w:rsidRPr="006B3BE3" w:rsidRDefault="006B3BE3" w:rsidP="006B3BE3">
      <w:pPr>
        <w:widowControl/>
        <w:spacing w:line="450" w:lineRule="atLeast"/>
        <w:jc w:val="right"/>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单位：元/人·天</w:t>
      </w:r>
    </w:p>
    <w:tbl>
      <w:tblPr>
        <w:tblW w:w="8985" w:type="dxa"/>
        <w:jc w:val="center"/>
        <w:tblCellMar>
          <w:top w:w="15" w:type="dxa"/>
          <w:left w:w="15" w:type="dxa"/>
          <w:bottom w:w="15" w:type="dxa"/>
          <w:right w:w="15" w:type="dxa"/>
        </w:tblCellMar>
        <w:tblLook w:val="04A0" w:firstRow="1" w:lastRow="0" w:firstColumn="1" w:lastColumn="0" w:noHBand="0" w:noVBand="1"/>
      </w:tblPr>
      <w:tblGrid>
        <w:gridCol w:w="1530"/>
        <w:gridCol w:w="1470"/>
        <w:gridCol w:w="1575"/>
        <w:gridCol w:w="1725"/>
        <w:gridCol w:w="1335"/>
        <w:gridCol w:w="1350"/>
      </w:tblGrid>
      <w:tr w:rsidR="006B3BE3" w:rsidRPr="006B3BE3" w:rsidTr="006B3BE3">
        <w:trPr>
          <w:trHeight w:val="645"/>
          <w:jc w:val="center"/>
        </w:trPr>
        <w:tc>
          <w:tcPr>
            <w:tcW w:w="15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培训类别</w:t>
            </w:r>
          </w:p>
        </w:tc>
        <w:tc>
          <w:tcPr>
            <w:tcW w:w="14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住宿费</w:t>
            </w:r>
          </w:p>
        </w:tc>
        <w:tc>
          <w:tcPr>
            <w:tcW w:w="157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伙食费</w:t>
            </w:r>
          </w:p>
        </w:tc>
        <w:tc>
          <w:tcPr>
            <w:tcW w:w="17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场地、资料、交通费</w:t>
            </w:r>
          </w:p>
        </w:tc>
        <w:tc>
          <w:tcPr>
            <w:tcW w:w="13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其他</w:t>
            </w:r>
          </w:p>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费用</w:t>
            </w:r>
          </w:p>
        </w:tc>
        <w:tc>
          <w:tcPr>
            <w:tcW w:w="13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合计</w:t>
            </w:r>
          </w:p>
        </w:tc>
      </w:tr>
      <w:tr w:rsidR="006B3BE3" w:rsidRPr="006B3BE3" w:rsidTr="006B3BE3">
        <w:trPr>
          <w:trHeight w:val="570"/>
          <w:jc w:val="center"/>
        </w:trPr>
        <w:tc>
          <w:tcPr>
            <w:tcW w:w="15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一类培训</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400</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150</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70</w:t>
            </w:r>
          </w:p>
        </w:tc>
        <w:tc>
          <w:tcPr>
            <w:tcW w:w="13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30</w:t>
            </w:r>
          </w:p>
        </w:tc>
        <w:tc>
          <w:tcPr>
            <w:tcW w:w="13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650</w:t>
            </w:r>
          </w:p>
        </w:tc>
      </w:tr>
      <w:tr w:rsidR="006B3BE3" w:rsidRPr="006B3BE3" w:rsidTr="006B3BE3">
        <w:trPr>
          <w:trHeight w:val="570"/>
          <w:jc w:val="center"/>
        </w:trPr>
        <w:tc>
          <w:tcPr>
            <w:tcW w:w="153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二类培训</w:t>
            </w:r>
          </w:p>
        </w:tc>
        <w:tc>
          <w:tcPr>
            <w:tcW w:w="14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340</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130</w:t>
            </w:r>
          </w:p>
        </w:tc>
        <w:tc>
          <w:tcPr>
            <w:tcW w:w="17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50</w:t>
            </w:r>
          </w:p>
        </w:tc>
        <w:tc>
          <w:tcPr>
            <w:tcW w:w="13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30</w:t>
            </w:r>
          </w:p>
        </w:tc>
        <w:tc>
          <w:tcPr>
            <w:tcW w:w="13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B3BE3" w:rsidRPr="006B3BE3" w:rsidRDefault="006B3BE3" w:rsidP="006B3BE3">
            <w:pPr>
              <w:widowControl/>
              <w:jc w:val="left"/>
              <w:rPr>
                <w:rFonts w:ascii="宋体" w:eastAsia="宋体" w:hAnsi="宋体" w:cs="宋体"/>
                <w:kern w:val="0"/>
                <w:sz w:val="24"/>
                <w:szCs w:val="24"/>
              </w:rPr>
            </w:pPr>
            <w:r w:rsidRPr="006B3BE3">
              <w:rPr>
                <w:rFonts w:ascii="宋体" w:eastAsia="宋体" w:hAnsi="宋体" w:cs="宋体"/>
                <w:kern w:val="0"/>
                <w:sz w:val="24"/>
                <w:szCs w:val="24"/>
              </w:rPr>
              <w:t>550</w:t>
            </w:r>
          </w:p>
        </w:tc>
      </w:tr>
    </w:tbl>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一类培训是指参训人员主要为厅级人员的培训项目。</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二类培训是指参训人员主要为处级及以下人员的培训项目。</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综合定额标准是相关费用开支的上限，各项费用之间可以按规定调剂使用。住宿费、伙食费实际发生数分别不得超过该单项定额按培训天数计算的经费预算总数。各单位应在综合定额标准以内结算报销。</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30天以内（含30天）的培训按照综合定额标准控制；超过30天的培训，超过天数按照综合定额标准的70%控制。</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上述天数含报到和离开时间，报到和离开时间合计不得超过1天。</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第六条  师资费在综合定额标准外单独核算。</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（一）讲课</w:t>
      </w:r>
      <w:proofErr w:type="gramStart"/>
      <w:r w:rsidRPr="006B3BE3">
        <w:rPr>
          <w:rFonts w:ascii="微软雅黑" w:eastAsia="微软雅黑" w:hAnsi="微软雅黑" w:cs="宋体" w:hint="eastAsia"/>
          <w:color w:val="333333"/>
          <w:kern w:val="0"/>
          <w:sz w:val="23"/>
          <w:szCs w:val="23"/>
        </w:rPr>
        <w:t>费执行</w:t>
      </w:r>
      <w:proofErr w:type="gramEnd"/>
      <w:r w:rsidRPr="006B3BE3">
        <w:rPr>
          <w:rFonts w:ascii="微软雅黑" w:eastAsia="微软雅黑" w:hAnsi="微软雅黑" w:cs="宋体" w:hint="eastAsia"/>
          <w:color w:val="333333"/>
          <w:kern w:val="0"/>
          <w:sz w:val="23"/>
          <w:szCs w:val="23"/>
        </w:rPr>
        <w:t>以下标准（税后）：中级技术职称及以下专业人员每学时最高不超过300元；副高级技术职称专业人员每学时最高不超过500元；正高级技术</w:t>
      </w:r>
      <w:r w:rsidRPr="006B3BE3">
        <w:rPr>
          <w:rFonts w:ascii="微软雅黑" w:eastAsia="微软雅黑" w:hAnsi="微软雅黑" w:cs="宋体" w:hint="eastAsia"/>
          <w:color w:val="333333"/>
          <w:kern w:val="0"/>
          <w:sz w:val="23"/>
          <w:szCs w:val="23"/>
        </w:rPr>
        <w:lastRenderedPageBreak/>
        <w:t>职称专业人员每学时最高不超过1000元；院士、全国知名专家每学时一般不超过1500元。</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讲课费按实际发生的学时计算，每半天最多按4学时计算。</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其他人员讲课费参照上述标准执行。</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同时为多班次一并授课的，不重复计算讲课费。</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（二）授课老师的城市间交通费、住宿费、伙食费按照差旅费有关规定和标准执行，原则上由培训举办单位承担。</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（三）邀请境外师资讲课，须严格按照有关外事管理规定，履行审批手续。境内师资能够满足培训需要的，不得邀请境外师资。</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第七条  组织培训的工作人员控制在参训人员数量的10%以内，最多不超过10人。</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第八条  各单位开展培训，应当在开支范围和标准内优先选择党校（行政学院）、干部学院以及组织人事部门认可的其他培训机构承办。</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组织干部开展党性教育培训，必须依托党校（行政学院）、干部学院。未经干部教育培训管理部门批准委托其他机构举办党性教育培训，产生的费用不得报销。</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第九条  各单位应严格按开支标准、培训人数、天数、工作人员比例等编制培训经费，纳入部门预算。</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第十条  严禁</w:t>
      </w:r>
      <w:proofErr w:type="gramStart"/>
      <w:r w:rsidRPr="006B3BE3">
        <w:rPr>
          <w:rFonts w:ascii="微软雅黑" w:eastAsia="微软雅黑" w:hAnsi="微软雅黑" w:cs="宋体" w:hint="eastAsia"/>
          <w:color w:val="333333"/>
          <w:kern w:val="0"/>
          <w:sz w:val="23"/>
          <w:szCs w:val="23"/>
        </w:rPr>
        <w:t>借培训</w:t>
      </w:r>
      <w:proofErr w:type="gramEnd"/>
      <w:r w:rsidRPr="006B3BE3">
        <w:rPr>
          <w:rFonts w:ascii="微软雅黑" w:eastAsia="微软雅黑" w:hAnsi="微软雅黑" w:cs="宋体" w:hint="eastAsia"/>
          <w:color w:val="333333"/>
          <w:kern w:val="0"/>
          <w:sz w:val="23"/>
          <w:szCs w:val="23"/>
        </w:rPr>
        <w:t>名义安排公款旅游；严禁</w:t>
      </w:r>
      <w:proofErr w:type="gramStart"/>
      <w:r w:rsidRPr="006B3BE3">
        <w:rPr>
          <w:rFonts w:ascii="微软雅黑" w:eastAsia="微软雅黑" w:hAnsi="微软雅黑" w:cs="宋体" w:hint="eastAsia"/>
          <w:color w:val="333333"/>
          <w:kern w:val="0"/>
          <w:sz w:val="23"/>
          <w:szCs w:val="23"/>
        </w:rPr>
        <w:t>借培训</w:t>
      </w:r>
      <w:proofErr w:type="gramEnd"/>
      <w:r w:rsidRPr="006B3BE3">
        <w:rPr>
          <w:rFonts w:ascii="微软雅黑" w:eastAsia="微软雅黑" w:hAnsi="微软雅黑" w:cs="宋体" w:hint="eastAsia"/>
          <w:color w:val="333333"/>
          <w:kern w:val="0"/>
          <w:sz w:val="23"/>
          <w:szCs w:val="23"/>
        </w:rPr>
        <w:t>名义组织会餐或安排宴请；严禁组织高消费娱乐健身活动；严禁使用培训费购置电脑、复印机、打印机、传真机等固定资产以及开支与培训无关的其他费用；严禁在培训费中列支公务接待费、会议费；严禁套取培训</w:t>
      </w:r>
      <w:proofErr w:type="gramStart"/>
      <w:r w:rsidRPr="006B3BE3">
        <w:rPr>
          <w:rFonts w:ascii="微软雅黑" w:eastAsia="微软雅黑" w:hAnsi="微软雅黑" w:cs="宋体" w:hint="eastAsia"/>
          <w:color w:val="333333"/>
          <w:kern w:val="0"/>
          <w:sz w:val="23"/>
          <w:szCs w:val="23"/>
        </w:rPr>
        <w:t>费设立</w:t>
      </w:r>
      <w:proofErr w:type="gramEnd"/>
      <w:r w:rsidRPr="006B3BE3">
        <w:rPr>
          <w:rFonts w:ascii="微软雅黑" w:eastAsia="微软雅黑" w:hAnsi="微软雅黑" w:cs="宋体" w:hint="eastAsia"/>
          <w:color w:val="333333"/>
          <w:kern w:val="0"/>
          <w:sz w:val="23"/>
          <w:szCs w:val="23"/>
        </w:rPr>
        <w:t>“小金库”。</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lastRenderedPageBreak/>
        <w:t>培训住宿不得安排高档套房，不得额外配发洗漱用品；培训用餐不得上高档菜肴，不得提供烟酒；除必要的现场教学外，7日以内的培训不得组织调研、考察、参观。</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第十一条  各单位应尽量利用网络、视频等信息化手段，大力推行自主选学、在岗自学等方式开展培训。</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第十二条  培训费严格按经批准的预算执行。如培训服务纳入政府集中采购目录或者达到政府采购限额标准的，应当按照政府采购相关规定办理采购手续。</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举办单位在培训结束后应当及时办理报销手续。培训费报销时应当提供培训通知、实际参训人员签到表或其他数字签到证明材料、培训场所出具的收款票据以及费用明细单据等凭证。师资</w:t>
      </w:r>
      <w:proofErr w:type="gramStart"/>
      <w:r w:rsidRPr="006B3BE3">
        <w:rPr>
          <w:rFonts w:ascii="微软雅黑" w:eastAsia="微软雅黑" w:hAnsi="微软雅黑" w:cs="宋体" w:hint="eastAsia"/>
          <w:color w:val="333333"/>
          <w:kern w:val="0"/>
          <w:sz w:val="23"/>
          <w:szCs w:val="23"/>
        </w:rPr>
        <w:t>费范围</w:t>
      </w:r>
      <w:proofErr w:type="gramEnd"/>
      <w:r w:rsidRPr="006B3BE3">
        <w:rPr>
          <w:rFonts w:ascii="微软雅黑" w:eastAsia="微软雅黑" w:hAnsi="微软雅黑" w:cs="宋体" w:hint="eastAsia"/>
          <w:color w:val="333333"/>
          <w:kern w:val="0"/>
          <w:sz w:val="23"/>
          <w:szCs w:val="23"/>
        </w:rPr>
        <w:t>内的，应当提供讲课费签收单（支付证明）或合同，异地授课的城市间交通费、住宿费、伙食费等相关凭据。对未经批准、未纳入部门预算和应办未办政府采购手续的培训，以及超范围、超标准开支的经费一律不予报销。</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培训费支付应当按照国库集中支付和公务卡管理的有关制度执行。</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培训费由培训举办单位承担，不得向参训人员收取任何费用。由于培训费标准调整而增加的培训费支出，由各单位根据精简培训的要求，通过调整培训方式、压缩培训班次、人数、天数等途径统筹解决。</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第十三条  各单位应当将非涉密培训班的名称、日程、人数、经费开支等情况，以适当方式进行公开。</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第十四条  各单位应按照本规定，结合本单位业务特点和工作实际，制定培训费管理具体规定。</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lastRenderedPageBreak/>
        <w:t>第十五条  省委组织部、省财政厅将会同有关部门对各单位培训活动和培训费使用管理情况进行监督检查。主要内容包括：</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（一） 是否制定培训计划及培训管理内控制度；</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（二） 培训费开支范围和开支标准是否符合规定；</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（三） 培训费报销和支付是否符合规定；</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（四） 是否存在虚报培训费用的行为；</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（五） 是否存在转嫁、摊派培训费用的行为；</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（六） 是否存在向参训人员收费的行为；</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（七） 是否存在奢侈浪费现象；</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（八） 是否存在其他违反本规定的行为。</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第十六条  对于检查中发现违反本规定的，由省委组织部、省财政厅等有关部门责令改正，涉及违规资金的，予以追回，并视情况予以通报。对相关责任人员，按规定予以党纪政纪处分。涉嫌违法的，移交司法机关处理。</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第十七条  省委组织部组织的调训和统一培训，不适用本规定，按有关规定执行；省委统战部会同省委组织部开展的党外代表人士培训，参照省委组织部组织的调训执行。</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第十八条  省级非参照公务员法管理事业单位可参照本规定执行，举办培训所需经费由原渠道解决。</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第十九条  本规定由省委组织部会同省财政厅负责解释。</w:t>
      </w:r>
    </w:p>
    <w:p w:rsidR="006B3BE3" w:rsidRPr="006B3BE3" w:rsidRDefault="006B3BE3" w:rsidP="006B3BE3">
      <w:pPr>
        <w:widowControl/>
        <w:spacing w:line="450" w:lineRule="atLeast"/>
        <w:ind w:firstLine="480"/>
        <w:rPr>
          <w:rFonts w:ascii="微软雅黑" w:eastAsia="微软雅黑" w:hAnsi="微软雅黑" w:cs="宋体" w:hint="eastAsia"/>
          <w:color w:val="333333"/>
          <w:kern w:val="0"/>
          <w:sz w:val="23"/>
          <w:szCs w:val="23"/>
        </w:rPr>
      </w:pPr>
      <w:r w:rsidRPr="006B3BE3">
        <w:rPr>
          <w:rFonts w:ascii="微软雅黑" w:eastAsia="微软雅黑" w:hAnsi="微软雅黑" w:cs="宋体" w:hint="eastAsia"/>
          <w:color w:val="333333"/>
          <w:kern w:val="0"/>
          <w:sz w:val="23"/>
          <w:szCs w:val="23"/>
        </w:rPr>
        <w:t>第二十条  本规定自发布之日起施行。《浙江省财政厅关于印发浙江省省级机关培训费管理规定的通知》（</w:t>
      </w:r>
      <w:proofErr w:type="gramStart"/>
      <w:r w:rsidRPr="006B3BE3">
        <w:rPr>
          <w:rFonts w:ascii="微软雅黑" w:eastAsia="微软雅黑" w:hAnsi="微软雅黑" w:cs="宋体" w:hint="eastAsia"/>
          <w:color w:val="333333"/>
          <w:kern w:val="0"/>
          <w:sz w:val="23"/>
          <w:szCs w:val="23"/>
        </w:rPr>
        <w:t>浙财行</w:t>
      </w:r>
      <w:proofErr w:type="gramEnd"/>
      <w:r w:rsidRPr="006B3BE3">
        <w:rPr>
          <w:rFonts w:ascii="微软雅黑" w:eastAsia="微软雅黑" w:hAnsi="微软雅黑" w:cs="宋体" w:hint="eastAsia"/>
          <w:color w:val="333333"/>
          <w:kern w:val="0"/>
          <w:sz w:val="23"/>
          <w:szCs w:val="23"/>
        </w:rPr>
        <w:t>〔2014〕8号）同时废止，《浙江省财政厅关</w:t>
      </w:r>
      <w:r w:rsidRPr="006B3BE3">
        <w:rPr>
          <w:rFonts w:ascii="微软雅黑" w:eastAsia="微软雅黑" w:hAnsi="微软雅黑" w:cs="宋体" w:hint="eastAsia"/>
          <w:color w:val="333333"/>
          <w:kern w:val="0"/>
          <w:sz w:val="23"/>
          <w:szCs w:val="23"/>
        </w:rPr>
        <w:lastRenderedPageBreak/>
        <w:t>于调整省级机关会议费培训费有关规定的通知》（</w:t>
      </w:r>
      <w:proofErr w:type="gramStart"/>
      <w:r w:rsidRPr="006B3BE3">
        <w:rPr>
          <w:rFonts w:ascii="微软雅黑" w:eastAsia="微软雅黑" w:hAnsi="微软雅黑" w:cs="宋体" w:hint="eastAsia"/>
          <w:color w:val="333333"/>
          <w:kern w:val="0"/>
          <w:sz w:val="23"/>
          <w:szCs w:val="23"/>
        </w:rPr>
        <w:t>浙财行</w:t>
      </w:r>
      <w:proofErr w:type="gramEnd"/>
      <w:r w:rsidRPr="006B3BE3">
        <w:rPr>
          <w:rFonts w:ascii="微软雅黑" w:eastAsia="微软雅黑" w:hAnsi="微软雅黑" w:cs="宋体" w:hint="eastAsia"/>
          <w:color w:val="333333"/>
          <w:kern w:val="0"/>
          <w:sz w:val="23"/>
          <w:szCs w:val="23"/>
        </w:rPr>
        <w:t>〔2018〕1号）与本规定不一致的，按本规定执行。</w:t>
      </w:r>
    </w:p>
    <w:p w:rsidR="009129F0" w:rsidRPr="006B3BE3" w:rsidRDefault="009129F0"/>
    <w:sectPr w:rsidR="009129F0" w:rsidRPr="006B3B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FE"/>
    <w:rsid w:val="000008D4"/>
    <w:rsid w:val="000009D0"/>
    <w:rsid w:val="0000163C"/>
    <w:rsid w:val="00001C19"/>
    <w:rsid w:val="0000271A"/>
    <w:rsid w:val="00002B69"/>
    <w:rsid w:val="00002C60"/>
    <w:rsid w:val="00003221"/>
    <w:rsid w:val="00003B19"/>
    <w:rsid w:val="00003D57"/>
    <w:rsid w:val="00003EA4"/>
    <w:rsid w:val="00004EA4"/>
    <w:rsid w:val="000055B5"/>
    <w:rsid w:val="00005955"/>
    <w:rsid w:val="00005C88"/>
    <w:rsid w:val="00007C36"/>
    <w:rsid w:val="00010060"/>
    <w:rsid w:val="000103AC"/>
    <w:rsid w:val="00010C19"/>
    <w:rsid w:val="0001170F"/>
    <w:rsid w:val="00011F9E"/>
    <w:rsid w:val="00013862"/>
    <w:rsid w:val="00013BBD"/>
    <w:rsid w:val="00013C4B"/>
    <w:rsid w:val="00013C8A"/>
    <w:rsid w:val="000146B3"/>
    <w:rsid w:val="00014832"/>
    <w:rsid w:val="000160DA"/>
    <w:rsid w:val="000168A0"/>
    <w:rsid w:val="00017224"/>
    <w:rsid w:val="000178F7"/>
    <w:rsid w:val="00020708"/>
    <w:rsid w:val="00020CFE"/>
    <w:rsid w:val="00020DB1"/>
    <w:rsid w:val="00021F94"/>
    <w:rsid w:val="000234A8"/>
    <w:rsid w:val="00023882"/>
    <w:rsid w:val="00024068"/>
    <w:rsid w:val="000249BC"/>
    <w:rsid w:val="00024BA5"/>
    <w:rsid w:val="00024D07"/>
    <w:rsid w:val="00024F2E"/>
    <w:rsid w:val="0002537D"/>
    <w:rsid w:val="00025981"/>
    <w:rsid w:val="00025DBC"/>
    <w:rsid w:val="00026EEE"/>
    <w:rsid w:val="00027621"/>
    <w:rsid w:val="00030154"/>
    <w:rsid w:val="00030551"/>
    <w:rsid w:val="000305B0"/>
    <w:rsid w:val="0003074E"/>
    <w:rsid w:val="00030C77"/>
    <w:rsid w:val="00031683"/>
    <w:rsid w:val="00031C66"/>
    <w:rsid w:val="00032D76"/>
    <w:rsid w:val="00033A73"/>
    <w:rsid w:val="00035B3B"/>
    <w:rsid w:val="00036B20"/>
    <w:rsid w:val="00036D8A"/>
    <w:rsid w:val="00037706"/>
    <w:rsid w:val="000416E5"/>
    <w:rsid w:val="000418A3"/>
    <w:rsid w:val="000421A2"/>
    <w:rsid w:val="00042C6C"/>
    <w:rsid w:val="00042CE3"/>
    <w:rsid w:val="00043615"/>
    <w:rsid w:val="00043CB0"/>
    <w:rsid w:val="000450F2"/>
    <w:rsid w:val="00045ACC"/>
    <w:rsid w:val="000471AC"/>
    <w:rsid w:val="00050BD6"/>
    <w:rsid w:val="00050F09"/>
    <w:rsid w:val="000515E8"/>
    <w:rsid w:val="00051697"/>
    <w:rsid w:val="00051AC8"/>
    <w:rsid w:val="000522FE"/>
    <w:rsid w:val="000537D1"/>
    <w:rsid w:val="00053A22"/>
    <w:rsid w:val="000552F3"/>
    <w:rsid w:val="00055B4F"/>
    <w:rsid w:val="00055B91"/>
    <w:rsid w:val="00055E9F"/>
    <w:rsid w:val="00056521"/>
    <w:rsid w:val="00057342"/>
    <w:rsid w:val="000573BC"/>
    <w:rsid w:val="00060CA2"/>
    <w:rsid w:val="00061661"/>
    <w:rsid w:val="000618A3"/>
    <w:rsid w:val="00061A03"/>
    <w:rsid w:val="00062553"/>
    <w:rsid w:val="00063895"/>
    <w:rsid w:val="0006399F"/>
    <w:rsid w:val="0006420C"/>
    <w:rsid w:val="00064DA6"/>
    <w:rsid w:val="00065028"/>
    <w:rsid w:val="000654B9"/>
    <w:rsid w:val="00065BAF"/>
    <w:rsid w:val="00065D4D"/>
    <w:rsid w:val="00066C81"/>
    <w:rsid w:val="00067821"/>
    <w:rsid w:val="0007038A"/>
    <w:rsid w:val="0007184E"/>
    <w:rsid w:val="000719F8"/>
    <w:rsid w:val="00071AF6"/>
    <w:rsid w:val="00071DA9"/>
    <w:rsid w:val="00072F99"/>
    <w:rsid w:val="00073482"/>
    <w:rsid w:val="00073B6C"/>
    <w:rsid w:val="00073DE0"/>
    <w:rsid w:val="00073F0D"/>
    <w:rsid w:val="0007527A"/>
    <w:rsid w:val="000757DA"/>
    <w:rsid w:val="00075916"/>
    <w:rsid w:val="0007602D"/>
    <w:rsid w:val="00076B7D"/>
    <w:rsid w:val="00076E96"/>
    <w:rsid w:val="00076FD4"/>
    <w:rsid w:val="000773B5"/>
    <w:rsid w:val="0008163A"/>
    <w:rsid w:val="00081AD2"/>
    <w:rsid w:val="00081DB8"/>
    <w:rsid w:val="0008291A"/>
    <w:rsid w:val="000838A1"/>
    <w:rsid w:val="00083EB0"/>
    <w:rsid w:val="00085A14"/>
    <w:rsid w:val="00085F74"/>
    <w:rsid w:val="000861E8"/>
    <w:rsid w:val="00087829"/>
    <w:rsid w:val="00087E3E"/>
    <w:rsid w:val="00087FF6"/>
    <w:rsid w:val="00090094"/>
    <w:rsid w:val="00090B5B"/>
    <w:rsid w:val="00090D8A"/>
    <w:rsid w:val="00092AC1"/>
    <w:rsid w:val="00092E40"/>
    <w:rsid w:val="00093B70"/>
    <w:rsid w:val="00093DEC"/>
    <w:rsid w:val="00093F85"/>
    <w:rsid w:val="0009454D"/>
    <w:rsid w:val="0009552F"/>
    <w:rsid w:val="0009682F"/>
    <w:rsid w:val="00096907"/>
    <w:rsid w:val="000970CF"/>
    <w:rsid w:val="000A0891"/>
    <w:rsid w:val="000A095C"/>
    <w:rsid w:val="000A0A2F"/>
    <w:rsid w:val="000A0C1C"/>
    <w:rsid w:val="000A0D50"/>
    <w:rsid w:val="000A1FDA"/>
    <w:rsid w:val="000A31D4"/>
    <w:rsid w:val="000A4093"/>
    <w:rsid w:val="000A4E32"/>
    <w:rsid w:val="000A4EDB"/>
    <w:rsid w:val="000A5615"/>
    <w:rsid w:val="000A5C16"/>
    <w:rsid w:val="000A60B3"/>
    <w:rsid w:val="000A6C33"/>
    <w:rsid w:val="000A7187"/>
    <w:rsid w:val="000A71DF"/>
    <w:rsid w:val="000A7B2A"/>
    <w:rsid w:val="000A7D3A"/>
    <w:rsid w:val="000B0A04"/>
    <w:rsid w:val="000B1434"/>
    <w:rsid w:val="000B20B5"/>
    <w:rsid w:val="000B20C0"/>
    <w:rsid w:val="000B2352"/>
    <w:rsid w:val="000B2FDF"/>
    <w:rsid w:val="000B30FE"/>
    <w:rsid w:val="000B3CDC"/>
    <w:rsid w:val="000B4FAE"/>
    <w:rsid w:val="000B50C7"/>
    <w:rsid w:val="000B6122"/>
    <w:rsid w:val="000B66B5"/>
    <w:rsid w:val="000B697C"/>
    <w:rsid w:val="000B75A3"/>
    <w:rsid w:val="000C0689"/>
    <w:rsid w:val="000C23FB"/>
    <w:rsid w:val="000C2ADC"/>
    <w:rsid w:val="000C3060"/>
    <w:rsid w:val="000C3648"/>
    <w:rsid w:val="000C496E"/>
    <w:rsid w:val="000C5403"/>
    <w:rsid w:val="000C64BE"/>
    <w:rsid w:val="000C7D3D"/>
    <w:rsid w:val="000D0112"/>
    <w:rsid w:val="000D020C"/>
    <w:rsid w:val="000D0907"/>
    <w:rsid w:val="000D0BAA"/>
    <w:rsid w:val="000D0C41"/>
    <w:rsid w:val="000D189C"/>
    <w:rsid w:val="000D1B30"/>
    <w:rsid w:val="000D254E"/>
    <w:rsid w:val="000D285D"/>
    <w:rsid w:val="000D36F7"/>
    <w:rsid w:val="000D3BB2"/>
    <w:rsid w:val="000D4317"/>
    <w:rsid w:val="000D478F"/>
    <w:rsid w:val="000D659D"/>
    <w:rsid w:val="000D737E"/>
    <w:rsid w:val="000D7EA1"/>
    <w:rsid w:val="000E1379"/>
    <w:rsid w:val="000E212D"/>
    <w:rsid w:val="000E2C8B"/>
    <w:rsid w:val="000E2F32"/>
    <w:rsid w:val="000E399A"/>
    <w:rsid w:val="000E3FC9"/>
    <w:rsid w:val="000E4002"/>
    <w:rsid w:val="000E503B"/>
    <w:rsid w:val="000E5777"/>
    <w:rsid w:val="000E667D"/>
    <w:rsid w:val="000E6ECB"/>
    <w:rsid w:val="000E7E97"/>
    <w:rsid w:val="000F1527"/>
    <w:rsid w:val="000F16D6"/>
    <w:rsid w:val="000F1AA9"/>
    <w:rsid w:val="000F2343"/>
    <w:rsid w:val="000F241E"/>
    <w:rsid w:val="000F25A0"/>
    <w:rsid w:val="000F2AF9"/>
    <w:rsid w:val="000F2BD8"/>
    <w:rsid w:val="000F2E89"/>
    <w:rsid w:val="000F2EE0"/>
    <w:rsid w:val="000F3B24"/>
    <w:rsid w:val="000F4B47"/>
    <w:rsid w:val="000F6F99"/>
    <w:rsid w:val="000F7D10"/>
    <w:rsid w:val="001001DD"/>
    <w:rsid w:val="00100D14"/>
    <w:rsid w:val="00101040"/>
    <w:rsid w:val="00101226"/>
    <w:rsid w:val="00101EA6"/>
    <w:rsid w:val="00102D55"/>
    <w:rsid w:val="00103C06"/>
    <w:rsid w:val="00104612"/>
    <w:rsid w:val="00104B11"/>
    <w:rsid w:val="00105120"/>
    <w:rsid w:val="001056CA"/>
    <w:rsid w:val="00105ED1"/>
    <w:rsid w:val="001066F1"/>
    <w:rsid w:val="00107021"/>
    <w:rsid w:val="001072C7"/>
    <w:rsid w:val="00107353"/>
    <w:rsid w:val="001077EF"/>
    <w:rsid w:val="00107F96"/>
    <w:rsid w:val="001102ED"/>
    <w:rsid w:val="00111803"/>
    <w:rsid w:val="001118D0"/>
    <w:rsid w:val="00112DA2"/>
    <w:rsid w:val="001134A3"/>
    <w:rsid w:val="00113996"/>
    <w:rsid w:val="0011414F"/>
    <w:rsid w:val="00114717"/>
    <w:rsid w:val="00114FA5"/>
    <w:rsid w:val="00115124"/>
    <w:rsid w:val="00115729"/>
    <w:rsid w:val="00115A56"/>
    <w:rsid w:val="00116FFA"/>
    <w:rsid w:val="0011729C"/>
    <w:rsid w:val="001175D6"/>
    <w:rsid w:val="00120910"/>
    <w:rsid w:val="00121C92"/>
    <w:rsid w:val="00123138"/>
    <w:rsid w:val="001237F1"/>
    <w:rsid w:val="00123D76"/>
    <w:rsid w:val="00124357"/>
    <w:rsid w:val="00125E36"/>
    <w:rsid w:val="00126EC8"/>
    <w:rsid w:val="00127010"/>
    <w:rsid w:val="00130E88"/>
    <w:rsid w:val="00130EE8"/>
    <w:rsid w:val="00131360"/>
    <w:rsid w:val="00131D18"/>
    <w:rsid w:val="0013243A"/>
    <w:rsid w:val="00132493"/>
    <w:rsid w:val="00133032"/>
    <w:rsid w:val="001335DC"/>
    <w:rsid w:val="001338CC"/>
    <w:rsid w:val="00133B47"/>
    <w:rsid w:val="00135682"/>
    <w:rsid w:val="00136034"/>
    <w:rsid w:val="00136A4B"/>
    <w:rsid w:val="00136C5E"/>
    <w:rsid w:val="00136D91"/>
    <w:rsid w:val="00137B79"/>
    <w:rsid w:val="001411C5"/>
    <w:rsid w:val="00141CDF"/>
    <w:rsid w:val="00142866"/>
    <w:rsid w:val="00143249"/>
    <w:rsid w:val="0014368E"/>
    <w:rsid w:val="00143EE2"/>
    <w:rsid w:val="0014429A"/>
    <w:rsid w:val="001442C3"/>
    <w:rsid w:val="001444A8"/>
    <w:rsid w:val="001444B1"/>
    <w:rsid w:val="00145539"/>
    <w:rsid w:val="0014590F"/>
    <w:rsid w:val="00146796"/>
    <w:rsid w:val="00146D4A"/>
    <w:rsid w:val="001478F2"/>
    <w:rsid w:val="00150A9B"/>
    <w:rsid w:val="001510E4"/>
    <w:rsid w:val="00151F8D"/>
    <w:rsid w:val="00152B96"/>
    <w:rsid w:val="0015329E"/>
    <w:rsid w:val="001534A6"/>
    <w:rsid w:val="0015436A"/>
    <w:rsid w:val="001545DC"/>
    <w:rsid w:val="00154A47"/>
    <w:rsid w:val="001550CA"/>
    <w:rsid w:val="00155F7B"/>
    <w:rsid w:val="0015634D"/>
    <w:rsid w:val="001569A5"/>
    <w:rsid w:val="00157754"/>
    <w:rsid w:val="00157CB5"/>
    <w:rsid w:val="00157E50"/>
    <w:rsid w:val="00160261"/>
    <w:rsid w:val="001604A4"/>
    <w:rsid w:val="001611EB"/>
    <w:rsid w:val="00161311"/>
    <w:rsid w:val="00161DCF"/>
    <w:rsid w:val="00162771"/>
    <w:rsid w:val="00162E5B"/>
    <w:rsid w:val="001630B5"/>
    <w:rsid w:val="00163375"/>
    <w:rsid w:val="001655F1"/>
    <w:rsid w:val="00165AF0"/>
    <w:rsid w:val="00166C48"/>
    <w:rsid w:val="00166D3F"/>
    <w:rsid w:val="00166F27"/>
    <w:rsid w:val="00167267"/>
    <w:rsid w:val="001674B8"/>
    <w:rsid w:val="001674FB"/>
    <w:rsid w:val="00167635"/>
    <w:rsid w:val="00167E7C"/>
    <w:rsid w:val="00167FF7"/>
    <w:rsid w:val="001707B4"/>
    <w:rsid w:val="00172B73"/>
    <w:rsid w:val="00172E34"/>
    <w:rsid w:val="00172FF1"/>
    <w:rsid w:val="00173977"/>
    <w:rsid w:val="0017470D"/>
    <w:rsid w:val="00174F59"/>
    <w:rsid w:val="001768DD"/>
    <w:rsid w:val="00176AB0"/>
    <w:rsid w:val="00176AE5"/>
    <w:rsid w:val="00177F35"/>
    <w:rsid w:val="0018015A"/>
    <w:rsid w:val="001816FF"/>
    <w:rsid w:val="001837A8"/>
    <w:rsid w:val="001841BE"/>
    <w:rsid w:val="0018421F"/>
    <w:rsid w:val="00185738"/>
    <w:rsid w:val="0018578D"/>
    <w:rsid w:val="0018609A"/>
    <w:rsid w:val="0018624B"/>
    <w:rsid w:val="001868FA"/>
    <w:rsid w:val="001900BB"/>
    <w:rsid w:val="001903A6"/>
    <w:rsid w:val="00190BB6"/>
    <w:rsid w:val="00191024"/>
    <w:rsid w:val="0019269B"/>
    <w:rsid w:val="001928C5"/>
    <w:rsid w:val="00193DB8"/>
    <w:rsid w:val="0019487F"/>
    <w:rsid w:val="00194D3F"/>
    <w:rsid w:val="0019565D"/>
    <w:rsid w:val="001956F1"/>
    <w:rsid w:val="00196A2B"/>
    <w:rsid w:val="00196E8B"/>
    <w:rsid w:val="00197020"/>
    <w:rsid w:val="00197534"/>
    <w:rsid w:val="00197691"/>
    <w:rsid w:val="00197B08"/>
    <w:rsid w:val="001A0BAD"/>
    <w:rsid w:val="001A14B7"/>
    <w:rsid w:val="001A1DF9"/>
    <w:rsid w:val="001A222E"/>
    <w:rsid w:val="001A26E9"/>
    <w:rsid w:val="001A275E"/>
    <w:rsid w:val="001A2ACE"/>
    <w:rsid w:val="001A2DB5"/>
    <w:rsid w:val="001A3C61"/>
    <w:rsid w:val="001A65C7"/>
    <w:rsid w:val="001A65DB"/>
    <w:rsid w:val="001A68AC"/>
    <w:rsid w:val="001A7B94"/>
    <w:rsid w:val="001B01A8"/>
    <w:rsid w:val="001B1051"/>
    <w:rsid w:val="001B12C7"/>
    <w:rsid w:val="001B1887"/>
    <w:rsid w:val="001B1ADD"/>
    <w:rsid w:val="001B1AEB"/>
    <w:rsid w:val="001B21D0"/>
    <w:rsid w:val="001B22CD"/>
    <w:rsid w:val="001B241B"/>
    <w:rsid w:val="001B24C3"/>
    <w:rsid w:val="001B2750"/>
    <w:rsid w:val="001B3A41"/>
    <w:rsid w:val="001B3EFD"/>
    <w:rsid w:val="001B45AE"/>
    <w:rsid w:val="001B6571"/>
    <w:rsid w:val="001B69DF"/>
    <w:rsid w:val="001B6A29"/>
    <w:rsid w:val="001B7871"/>
    <w:rsid w:val="001C155F"/>
    <w:rsid w:val="001C17F3"/>
    <w:rsid w:val="001C33D3"/>
    <w:rsid w:val="001C3B3F"/>
    <w:rsid w:val="001C3DF5"/>
    <w:rsid w:val="001C494E"/>
    <w:rsid w:val="001C4C42"/>
    <w:rsid w:val="001C4CB0"/>
    <w:rsid w:val="001C5CFC"/>
    <w:rsid w:val="001C5D96"/>
    <w:rsid w:val="001C5EE4"/>
    <w:rsid w:val="001C6587"/>
    <w:rsid w:val="001C65B5"/>
    <w:rsid w:val="001C6ACD"/>
    <w:rsid w:val="001C73FD"/>
    <w:rsid w:val="001D00D3"/>
    <w:rsid w:val="001D072A"/>
    <w:rsid w:val="001D2326"/>
    <w:rsid w:val="001D25E0"/>
    <w:rsid w:val="001D26E3"/>
    <w:rsid w:val="001D27D9"/>
    <w:rsid w:val="001D2978"/>
    <w:rsid w:val="001D34E1"/>
    <w:rsid w:val="001D4425"/>
    <w:rsid w:val="001D5046"/>
    <w:rsid w:val="001D5255"/>
    <w:rsid w:val="001D532F"/>
    <w:rsid w:val="001D57F1"/>
    <w:rsid w:val="001D5D4C"/>
    <w:rsid w:val="001D5FFF"/>
    <w:rsid w:val="001D60B1"/>
    <w:rsid w:val="001D7612"/>
    <w:rsid w:val="001D7613"/>
    <w:rsid w:val="001D7615"/>
    <w:rsid w:val="001D76E3"/>
    <w:rsid w:val="001E053D"/>
    <w:rsid w:val="001E0BCB"/>
    <w:rsid w:val="001E0BF9"/>
    <w:rsid w:val="001E0C9A"/>
    <w:rsid w:val="001E141F"/>
    <w:rsid w:val="001E1D00"/>
    <w:rsid w:val="001E2734"/>
    <w:rsid w:val="001E2A68"/>
    <w:rsid w:val="001E2C17"/>
    <w:rsid w:val="001E2C55"/>
    <w:rsid w:val="001E5574"/>
    <w:rsid w:val="001E583A"/>
    <w:rsid w:val="001E6802"/>
    <w:rsid w:val="001E6C51"/>
    <w:rsid w:val="001E6CF5"/>
    <w:rsid w:val="001E6DD9"/>
    <w:rsid w:val="001E6FB4"/>
    <w:rsid w:val="001E7439"/>
    <w:rsid w:val="001E7D35"/>
    <w:rsid w:val="001F00E1"/>
    <w:rsid w:val="001F0297"/>
    <w:rsid w:val="001F1FB1"/>
    <w:rsid w:val="001F21BA"/>
    <w:rsid w:val="001F2227"/>
    <w:rsid w:val="001F2CF8"/>
    <w:rsid w:val="001F2E8C"/>
    <w:rsid w:val="001F2F26"/>
    <w:rsid w:val="001F4881"/>
    <w:rsid w:val="001F4C93"/>
    <w:rsid w:val="001F5623"/>
    <w:rsid w:val="001F5715"/>
    <w:rsid w:val="001F5D17"/>
    <w:rsid w:val="001F6792"/>
    <w:rsid w:val="001F7187"/>
    <w:rsid w:val="001F718F"/>
    <w:rsid w:val="00200F1F"/>
    <w:rsid w:val="00201017"/>
    <w:rsid w:val="00201543"/>
    <w:rsid w:val="00202B85"/>
    <w:rsid w:val="00203F24"/>
    <w:rsid w:val="00204C5B"/>
    <w:rsid w:val="00204FB3"/>
    <w:rsid w:val="0020540F"/>
    <w:rsid w:val="00205410"/>
    <w:rsid w:val="0020569F"/>
    <w:rsid w:val="002058C0"/>
    <w:rsid w:val="00205C76"/>
    <w:rsid w:val="00205D3C"/>
    <w:rsid w:val="00206094"/>
    <w:rsid w:val="00206632"/>
    <w:rsid w:val="00206BCE"/>
    <w:rsid w:val="002071AE"/>
    <w:rsid w:val="002102F3"/>
    <w:rsid w:val="002106AD"/>
    <w:rsid w:val="00210B8A"/>
    <w:rsid w:val="00210E9B"/>
    <w:rsid w:val="00211582"/>
    <w:rsid w:val="00211805"/>
    <w:rsid w:val="00212139"/>
    <w:rsid w:val="00212146"/>
    <w:rsid w:val="00212DD1"/>
    <w:rsid w:val="0021354F"/>
    <w:rsid w:val="00213A37"/>
    <w:rsid w:val="00213ED2"/>
    <w:rsid w:val="00214F27"/>
    <w:rsid w:val="00215046"/>
    <w:rsid w:val="0021522B"/>
    <w:rsid w:val="002153C3"/>
    <w:rsid w:val="00215BA2"/>
    <w:rsid w:val="00217675"/>
    <w:rsid w:val="002207D5"/>
    <w:rsid w:val="00220943"/>
    <w:rsid w:val="00220F0F"/>
    <w:rsid w:val="00221B90"/>
    <w:rsid w:val="00221E70"/>
    <w:rsid w:val="002225DD"/>
    <w:rsid w:val="0022314E"/>
    <w:rsid w:val="00223479"/>
    <w:rsid w:val="002234A3"/>
    <w:rsid w:val="00223A4C"/>
    <w:rsid w:val="0022405B"/>
    <w:rsid w:val="00224E60"/>
    <w:rsid w:val="00224ECD"/>
    <w:rsid w:val="0022528D"/>
    <w:rsid w:val="00225C79"/>
    <w:rsid w:val="00225CF9"/>
    <w:rsid w:val="00225E76"/>
    <w:rsid w:val="00225FE0"/>
    <w:rsid w:val="00226DE2"/>
    <w:rsid w:val="00227C36"/>
    <w:rsid w:val="00227E48"/>
    <w:rsid w:val="0023097D"/>
    <w:rsid w:val="00230DFE"/>
    <w:rsid w:val="00232889"/>
    <w:rsid w:val="002338AA"/>
    <w:rsid w:val="00233B6E"/>
    <w:rsid w:val="00233DCE"/>
    <w:rsid w:val="00233FEC"/>
    <w:rsid w:val="00234A85"/>
    <w:rsid w:val="00234D9B"/>
    <w:rsid w:val="002353E1"/>
    <w:rsid w:val="00235BC2"/>
    <w:rsid w:val="00236149"/>
    <w:rsid w:val="002371F2"/>
    <w:rsid w:val="00237333"/>
    <w:rsid w:val="00240CBC"/>
    <w:rsid w:val="00240D59"/>
    <w:rsid w:val="00240E89"/>
    <w:rsid w:val="00241402"/>
    <w:rsid w:val="00241E44"/>
    <w:rsid w:val="002422D9"/>
    <w:rsid w:val="00242D5C"/>
    <w:rsid w:val="00242F94"/>
    <w:rsid w:val="00243625"/>
    <w:rsid w:val="0024409B"/>
    <w:rsid w:val="002443EF"/>
    <w:rsid w:val="0024578E"/>
    <w:rsid w:val="00246B6E"/>
    <w:rsid w:val="00247338"/>
    <w:rsid w:val="0025032D"/>
    <w:rsid w:val="00250773"/>
    <w:rsid w:val="0025083F"/>
    <w:rsid w:val="00252335"/>
    <w:rsid w:val="00252594"/>
    <w:rsid w:val="00252728"/>
    <w:rsid w:val="002532D5"/>
    <w:rsid w:val="0025385A"/>
    <w:rsid w:val="002542FA"/>
    <w:rsid w:val="0025479D"/>
    <w:rsid w:val="00255880"/>
    <w:rsid w:val="00255A96"/>
    <w:rsid w:val="0025731C"/>
    <w:rsid w:val="00257FC9"/>
    <w:rsid w:val="00260152"/>
    <w:rsid w:val="00260F87"/>
    <w:rsid w:val="002617C6"/>
    <w:rsid w:val="002621DA"/>
    <w:rsid w:val="00262E5E"/>
    <w:rsid w:val="00263B3E"/>
    <w:rsid w:val="002648D7"/>
    <w:rsid w:val="00264E29"/>
    <w:rsid w:val="002651B5"/>
    <w:rsid w:val="00265541"/>
    <w:rsid w:val="002658C6"/>
    <w:rsid w:val="00265A22"/>
    <w:rsid w:val="00265D82"/>
    <w:rsid w:val="0026602B"/>
    <w:rsid w:val="002662EA"/>
    <w:rsid w:val="0026637F"/>
    <w:rsid w:val="00266675"/>
    <w:rsid w:val="0026712D"/>
    <w:rsid w:val="0026742B"/>
    <w:rsid w:val="00267959"/>
    <w:rsid w:val="00267CF3"/>
    <w:rsid w:val="00270179"/>
    <w:rsid w:val="00270236"/>
    <w:rsid w:val="002703D2"/>
    <w:rsid w:val="002707CD"/>
    <w:rsid w:val="00270BE7"/>
    <w:rsid w:val="002712F7"/>
    <w:rsid w:val="002717D3"/>
    <w:rsid w:val="00271EE4"/>
    <w:rsid w:val="00272130"/>
    <w:rsid w:val="00272176"/>
    <w:rsid w:val="002723F4"/>
    <w:rsid w:val="00273537"/>
    <w:rsid w:val="0027378D"/>
    <w:rsid w:val="00273C2C"/>
    <w:rsid w:val="002744BC"/>
    <w:rsid w:val="00274805"/>
    <w:rsid w:val="00274924"/>
    <w:rsid w:val="00274B12"/>
    <w:rsid w:val="00275360"/>
    <w:rsid w:val="00275666"/>
    <w:rsid w:val="002758C8"/>
    <w:rsid w:val="002767C7"/>
    <w:rsid w:val="00277B46"/>
    <w:rsid w:val="0028039E"/>
    <w:rsid w:val="00281A80"/>
    <w:rsid w:val="00281B17"/>
    <w:rsid w:val="00282DCA"/>
    <w:rsid w:val="002847A3"/>
    <w:rsid w:val="00284B1C"/>
    <w:rsid w:val="00284DCB"/>
    <w:rsid w:val="00285616"/>
    <w:rsid w:val="00285F09"/>
    <w:rsid w:val="00290D7F"/>
    <w:rsid w:val="002916C5"/>
    <w:rsid w:val="00291FB3"/>
    <w:rsid w:val="00292479"/>
    <w:rsid w:val="0029360F"/>
    <w:rsid w:val="00293961"/>
    <w:rsid w:val="002940C4"/>
    <w:rsid w:val="00294281"/>
    <w:rsid w:val="002960FD"/>
    <w:rsid w:val="00296A0A"/>
    <w:rsid w:val="002A01B3"/>
    <w:rsid w:val="002A0711"/>
    <w:rsid w:val="002A0A65"/>
    <w:rsid w:val="002A20A5"/>
    <w:rsid w:val="002A2373"/>
    <w:rsid w:val="002A2B78"/>
    <w:rsid w:val="002A4780"/>
    <w:rsid w:val="002A4B77"/>
    <w:rsid w:val="002A602D"/>
    <w:rsid w:val="002A60C3"/>
    <w:rsid w:val="002A6268"/>
    <w:rsid w:val="002A66BE"/>
    <w:rsid w:val="002A6AF5"/>
    <w:rsid w:val="002A6C94"/>
    <w:rsid w:val="002A71FD"/>
    <w:rsid w:val="002A7B79"/>
    <w:rsid w:val="002B0287"/>
    <w:rsid w:val="002B0A31"/>
    <w:rsid w:val="002B1713"/>
    <w:rsid w:val="002B1768"/>
    <w:rsid w:val="002B27E3"/>
    <w:rsid w:val="002B32FA"/>
    <w:rsid w:val="002B373A"/>
    <w:rsid w:val="002B3F63"/>
    <w:rsid w:val="002B4176"/>
    <w:rsid w:val="002B4354"/>
    <w:rsid w:val="002B5202"/>
    <w:rsid w:val="002B625C"/>
    <w:rsid w:val="002B6273"/>
    <w:rsid w:val="002B66A3"/>
    <w:rsid w:val="002B6978"/>
    <w:rsid w:val="002B76DE"/>
    <w:rsid w:val="002B78B6"/>
    <w:rsid w:val="002B7DCC"/>
    <w:rsid w:val="002C0972"/>
    <w:rsid w:val="002C09D5"/>
    <w:rsid w:val="002C197B"/>
    <w:rsid w:val="002C2C7F"/>
    <w:rsid w:val="002C416D"/>
    <w:rsid w:val="002C482F"/>
    <w:rsid w:val="002C504B"/>
    <w:rsid w:val="002C506F"/>
    <w:rsid w:val="002C5D4F"/>
    <w:rsid w:val="002C6A38"/>
    <w:rsid w:val="002C7BF8"/>
    <w:rsid w:val="002D015D"/>
    <w:rsid w:val="002D0399"/>
    <w:rsid w:val="002D0713"/>
    <w:rsid w:val="002D0A5C"/>
    <w:rsid w:val="002D0E8F"/>
    <w:rsid w:val="002D1151"/>
    <w:rsid w:val="002D1F90"/>
    <w:rsid w:val="002D246E"/>
    <w:rsid w:val="002D305A"/>
    <w:rsid w:val="002D3F6A"/>
    <w:rsid w:val="002D484F"/>
    <w:rsid w:val="002D5003"/>
    <w:rsid w:val="002D58AE"/>
    <w:rsid w:val="002D5E6A"/>
    <w:rsid w:val="002D5F1B"/>
    <w:rsid w:val="002D6001"/>
    <w:rsid w:val="002D6060"/>
    <w:rsid w:val="002D68FF"/>
    <w:rsid w:val="002D6EE3"/>
    <w:rsid w:val="002D739A"/>
    <w:rsid w:val="002D7664"/>
    <w:rsid w:val="002D7AE1"/>
    <w:rsid w:val="002D7F95"/>
    <w:rsid w:val="002E056F"/>
    <w:rsid w:val="002E0D00"/>
    <w:rsid w:val="002E0EE5"/>
    <w:rsid w:val="002E1530"/>
    <w:rsid w:val="002E3D1B"/>
    <w:rsid w:val="002E411B"/>
    <w:rsid w:val="002E41D5"/>
    <w:rsid w:val="002E4981"/>
    <w:rsid w:val="002E4BFA"/>
    <w:rsid w:val="002E7ADC"/>
    <w:rsid w:val="002F00DC"/>
    <w:rsid w:val="002F05A2"/>
    <w:rsid w:val="002F152C"/>
    <w:rsid w:val="002F2662"/>
    <w:rsid w:val="002F2AA8"/>
    <w:rsid w:val="002F3149"/>
    <w:rsid w:val="002F34C3"/>
    <w:rsid w:val="002F4DF5"/>
    <w:rsid w:val="002F4EB2"/>
    <w:rsid w:val="002F4F19"/>
    <w:rsid w:val="002F57CE"/>
    <w:rsid w:val="002F58A2"/>
    <w:rsid w:val="002F5915"/>
    <w:rsid w:val="002F5C91"/>
    <w:rsid w:val="002F5D15"/>
    <w:rsid w:val="002F6186"/>
    <w:rsid w:val="002F663E"/>
    <w:rsid w:val="002F6DAD"/>
    <w:rsid w:val="002F71A3"/>
    <w:rsid w:val="002F7E31"/>
    <w:rsid w:val="002F7F52"/>
    <w:rsid w:val="003001C7"/>
    <w:rsid w:val="00301613"/>
    <w:rsid w:val="00301ADF"/>
    <w:rsid w:val="0030308E"/>
    <w:rsid w:val="003034FE"/>
    <w:rsid w:val="00303E0D"/>
    <w:rsid w:val="00304E14"/>
    <w:rsid w:val="003056E8"/>
    <w:rsid w:val="0030654E"/>
    <w:rsid w:val="003067C7"/>
    <w:rsid w:val="003068F4"/>
    <w:rsid w:val="00306927"/>
    <w:rsid w:val="00306F4D"/>
    <w:rsid w:val="00307650"/>
    <w:rsid w:val="0030771F"/>
    <w:rsid w:val="00307F8A"/>
    <w:rsid w:val="00310E6F"/>
    <w:rsid w:val="00311FFF"/>
    <w:rsid w:val="003128B3"/>
    <w:rsid w:val="0031343C"/>
    <w:rsid w:val="003137CE"/>
    <w:rsid w:val="003146FE"/>
    <w:rsid w:val="003148F5"/>
    <w:rsid w:val="003152D6"/>
    <w:rsid w:val="00315563"/>
    <w:rsid w:val="0031697E"/>
    <w:rsid w:val="00316AD3"/>
    <w:rsid w:val="003170E3"/>
    <w:rsid w:val="00320493"/>
    <w:rsid w:val="00322F53"/>
    <w:rsid w:val="0032323D"/>
    <w:rsid w:val="003237B1"/>
    <w:rsid w:val="0032484B"/>
    <w:rsid w:val="003259CF"/>
    <w:rsid w:val="00326628"/>
    <w:rsid w:val="00326E44"/>
    <w:rsid w:val="0032758E"/>
    <w:rsid w:val="003304CE"/>
    <w:rsid w:val="00330CAA"/>
    <w:rsid w:val="00330EC3"/>
    <w:rsid w:val="003314A6"/>
    <w:rsid w:val="00332EFB"/>
    <w:rsid w:val="00333BC7"/>
    <w:rsid w:val="003341EE"/>
    <w:rsid w:val="00334257"/>
    <w:rsid w:val="00334A2E"/>
    <w:rsid w:val="00334AF2"/>
    <w:rsid w:val="0033558C"/>
    <w:rsid w:val="003366C6"/>
    <w:rsid w:val="00337706"/>
    <w:rsid w:val="0034064A"/>
    <w:rsid w:val="00340FF3"/>
    <w:rsid w:val="003414CF"/>
    <w:rsid w:val="00341D4E"/>
    <w:rsid w:val="00342E54"/>
    <w:rsid w:val="003438A6"/>
    <w:rsid w:val="00343994"/>
    <w:rsid w:val="00343DAF"/>
    <w:rsid w:val="00343F79"/>
    <w:rsid w:val="00344090"/>
    <w:rsid w:val="0034452A"/>
    <w:rsid w:val="003459F7"/>
    <w:rsid w:val="00345DB2"/>
    <w:rsid w:val="00346306"/>
    <w:rsid w:val="003466C8"/>
    <w:rsid w:val="00346D8F"/>
    <w:rsid w:val="003470A7"/>
    <w:rsid w:val="00347CF1"/>
    <w:rsid w:val="00347D6C"/>
    <w:rsid w:val="003511AD"/>
    <w:rsid w:val="0035121E"/>
    <w:rsid w:val="00351759"/>
    <w:rsid w:val="00351EC4"/>
    <w:rsid w:val="00351FFF"/>
    <w:rsid w:val="00352D71"/>
    <w:rsid w:val="00352DC6"/>
    <w:rsid w:val="00352EE7"/>
    <w:rsid w:val="003532C2"/>
    <w:rsid w:val="00353F14"/>
    <w:rsid w:val="003542B6"/>
    <w:rsid w:val="003544B2"/>
    <w:rsid w:val="00355B24"/>
    <w:rsid w:val="00355EEA"/>
    <w:rsid w:val="003562D4"/>
    <w:rsid w:val="00356C7C"/>
    <w:rsid w:val="00356DF8"/>
    <w:rsid w:val="0035745F"/>
    <w:rsid w:val="0036064D"/>
    <w:rsid w:val="00361893"/>
    <w:rsid w:val="003626B5"/>
    <w:rsid w:val="0036291E"/>
    <w:rsid w:val="00363687"/>
    <w:rsid w:val="00363A1E"/>
    <w:rsid w:val="00363E11"/>
    <w:rsid w:val="00363F6D"/>
    <w:rsid w:val="003666CC"/>
    <w:rsid w:val="003667C7"/>
    <w:rsid w:val="00366AAA"/>
    <w:rsid w:val="003671E3"/>
    <w:rsid w:val="003677DD"/>
    <w:rsid w:val="003701C5"/>
    <w:rsid w:val="00371D5F"/>
    <w:rsid w:val="003729B6"/>
    <w:rsid w:val="00372E3F"/>
    <w:rsid w:val="00372E4A"/>
    <w:rsid w:val="00373416"/>
    <w:rsid w:val="00373AC4"/>
    <w:rsid w:val="00373EF8"/>
    <w:rsid w:val="00374003"/>
    <w:rsid w:val="003745FC"/>
    <w:rsid w:val="0037534C"/>
    <w:rsid w:val="00375707"/>
    <w:rsid w:val="0037586D"/>
    <w:rsid w:val="00375E17"/>
    <w:rsid w:val="00375F3B"/>
    <w:rsid w:val="003767B2"/>
    <w:rsid w:val="003779ED"/>
    <w:rsid w:val="0038107B"/>
    <w:rsid w:val="003814D3"/>
    <w:rsid w:val="00382049"/>
    <w:rsid w:val="00382D21"/>
    <w:rsid w:val="00383349"/>
    <w:rsid w:val="003851F2"/>
    <w:rsid w:val="003855FF"/>
    <w:rsid w:val="00386265"/>
    <w:rsid w:val="003872FB"/>
    <w:rsid w:val="00390482"/>
    <w:rsid w:val="00390E97"/>
    <w:rsid w:val="0039191C"/>
    <w:rsid w:val="00391FBE"/>
    <w:rsid w:val="0039214C"/>
    <w:rsid w:val="00392C62"/>
    <w:rsid w:val="0039354C"/>
    <w:rsid w:val="00393AB5"/>
    <w:rsid w:val="00393B81"/>
    <w:rsid w:val="003943B5"/>
    <w:rsid w:val="00394882"/>
    <w:rsid w:val="0039556F"/>
    <w:rsid w:val="0039696E"/>
    <w:rsid w:val="00397AF3"/>
    <w:rsid w:val="003A158B"/>
    <w:rsid w:val="003A2A10"/>
    <w:rsid w:val="003A2B9C"/>
    <w:rsid w:val="003A3F20"/>
    <w:rsid w:val="003A5351"/>
    <w:rsid w:val="003A547F"/>
    <w:rsid w:val="003A6AE0"/>
    <w:rsid w:val="003A6AE4"/>
    <w:rsid w:val="003A79E7"/>
    <w:rsid w:val="003A7C29"/>
    <w:rsid w:val="003B1298"/>
    <w:rsid w:val="003B1C9F"/>
    <w:rsid w:val="003B2898"/>
    <w:rsid w:val="003B29A5"/>
    <w:rsid w:val="003B2A8A"/>
    <w:rsid w:val="003B2FEB"/>
    <w:rsid w:val="003B40B6"/>
    <w:rsid w:val="003B4142"/>
    <w:rsid w:val="003B416F"/>
    <w:rsid w:val="003B4499"/>
    <w:rsid w:val="003B45E5"/>
    <w:rsid w:val="003B46CD"/>
    <w:rsid w:val="003B5550"/>
    <w:rsid w:val="003B60D1"/>
    <w:rsid w:val="003B6510"/>
    <w:rsid w:val="003B67FA"/>
    <w:rsid w:val="003B70B5"/>
    <w:rsid w:val="003B7117"/>
    <w:rsid w:val="003B71F6"/>
    <w:rsid w:val="003C00E9"/>
    <w:rsid w:val="003C02BE"/>
    <w:rsid w:val="003C065B"/>
    <w:rsid w:val="003C0B34"/>
    <w:rsid w:val="003C107F"/>
    <w:rsid w:val="003C18BA"/>
    <w:rsid w:val="003C1D10"/>
    <w:rsid w:val="003C2F75"/>
    <w:rsid w:val="003C2FA7"/>
    <w:rsid w:val="003C30C6"/>
    <w:rsid w:val="003C3589"/>
    <w:rsid w:val="003C389D"/>
    <w:rsid w:val="003C3CF0"/>
    <w:rsid w:val="003C473D"/>
    <w:rsid w:val="003C561D"/>
    <w:rsid w:val="003C561F"/>
    <w:rsid w:val="003C606D"/>
    <w:rsid w:val="003C64C4"/>
    <w:rsid w:val="003C691B"/>
    <w:rsid w:val="003C7125"/>
    <w:rsid w:val="003C7BE8"/>
    <w:rsid w:val="003C7EED"/>
    <w:rsid w:val="003D0399"/>
    <w:rsid w:val="003D1442"/>
    <w:rsid w:val="003D1C79"/>
    <w:rsid w:val="003D1EDF"/>
    <w:rsid w:val="003D2585"/>
    <w:rsid w:val="003D333A"/>
    <w:rsid w:val="003D38E7"/>
    <w:rsid w:val="003D4721"/>
    <w:rsid w:val="003D4F3B"/>
    <w:rsid w:val="003D5C80"/>
    <w:rsid w:val="003D5CD8"/>
    <w:rsid w:val="003D5E49"/>
    <w:rsid w:val="003D5FBF"/>
    <w:rsid w:val="003D6AEA"/>
    <w:rsid w:val="003D759C"/>
    <w:rsid w:val="003E0334"/>
    <w:rsid w:val="003E0BC1"/>
    <w:rsid w:val="003E1A21"/>
    <w:rsid w:val="003E1FAF"/>
    <w:rsid w:val="003E2485"/>
    <w:rsid w:val="003E24F1"/>
    <w:rsid w:val="003E28BD"/>
    <w:rsid w:val="003E2DE1"/>
    <w:rsid w:val="003E3865"/>
    <w:rsid w:val="003E3CEE"/>
    <w:rsid w:val="003E3E00"/>
    <w:rsid w:val="003E413A"/>
    <w:rsid w:val="003E4681"/>
    <w:rsid w:val="003E4FA3"/>
    <w:rsid w:val="003E51C1"/>
    <w:rsid w:val="003E57AC"/>
    <w:rsid w:val="003E59D1"/>
    <w:rsid w:val="003E5F3D"/>
    <w:rsid w:val="003E69D1"/>
    <w:rsid w:val="003E7C98"/>
    <w:rsid w:val="003F0E41"/>
    <w:rsid w:val="003F131B"/>
    <w:rsid w:val="003F24DE"/>
    <w:rsid w:val="003F261B"/>
    <w:rsid w:val="003F26D0"/>
    <w:rsid w:val="003F27F5"/>
    <w:rsid w:val="003F3025"/>
    <w:rsid w:val="003F38DA"/>
    <w:rsid w:val="003F57DB"/>
    <w:rsid w:val="003F58B8"/>
    <w:rsid w:val="003F69DF"/>
    <w:rsid w:val="003F7863"/>
    <w:rsid w:val="003F7ECA"/>
    <w:rsid w:val="003F7ECD"/>
    <w:rsid w:val="00400730"/>
    <w:rsid w:val="00400E83"/>
    <w:rsid w:val="00401AF1"/>
    <w:rsid w:val="004030C4"/>
    <w:rsid w:val="00403BB3"/>
    <w:rsid w:val="00403C0D"/>
    <w:rsid w:val="004040E1"/>
    <w:rsid w:val="004053E6"/>
    <w:rsid w:val="00406414"/>
    <w:rsid w:val="00407DC8"/>
    <w:rsid w:val="004100BF"/>
    <w:rsid w:val="00410A1F"/>
    <w:rsid w:val="00410C71"/>
    <w:rsid w:val="00411364"/>
    <w:rsid w:val="004115EA"/>
    <w:rsid w:val="00412346"/>
    <w:rsid w:val="00412AFD"/>
    <w:rsid w:val="00413678"/>
    <w:rsid w:val="00414367"/>
    <w:rsid w:val="00415050"/>
    <w:rsid w:val="00415DB4"/>
    <w:rsid w:val="004177CA"/>
    <w:rsid w:val="00421EA0"/>
    <w:rsid w:val="00422756"/>
    <w:rsid w:val="00422CCD"/>
    <w:rsid w:val="0042329A"/>
    <w:rsid w:val="004234D9"/>
    <w:rsid w:val="00423A61"/>
    <w:rsid w:val="00423ADB"/>
    <w:rsid w:val="00423C22"/>
    <w:rsid w:val="00423D90"/>
    <w:rsid w:val="00423DC3"/>
    <w:rsid w:val="004245A2"/>
    <w:rsid w:val="00424D39"/>
    <w:rsid w:val="0042658A"/>
    <w:rsid w:val="00426EAD"/>
    <w:rsid w:val="00427582"/>
    <w:rsid w:val="004301ED"/>
    <w:rsid w:val="004309B6"/>
    <w:rsid w:val="0043160B"/>
    <w:rsid w:val="0043209F"/>
    <w:rsid w:val="00433591"/>
    <w:rsid w:val="00434019"/>
    <w:rsid w:val="00434BF2"/>
    <w:rsid w:val="00434E20"/>
    <w:rsid w:val="00435236"/>
    <w:rsid w:val="004357B8"/>
    <w:rsid w:val="00436EE5"/>
    <w:rsid w:val="00437111"/>
    <w:rsid w:val="0043755E"/>
    <w:rsid w:val="004375B5"/>
    <w:rsid w:val="00437755"/>
    <w:rsid w:val="00437BA9"/>
    <w:rsid w:val="00437C3C"/>
    <w:rsid w:val="0044083B"/>
    <w:rsid w:val="004414DF"/>
    <w:rsid w:val="00441BB4"/>
    <w:rsid w:val="00441FA0"/>
    <w:rsid w:val="00442D1B"/>
    <w:rsid w:val="004449C3"/>
    <w:rsid w:val="004449D0"/>
    <w:rsid w:val="00444A19"/>
    <w:rsid w:val="00445E77"/>
    <w:rsid w:val="00446F24"/>
    <w:rsid w:val="004472BC"/>
    <w:rsid w:val="004516C8"/>
    <w:rsid w:val="00452ADA"/>
    <w:rsid w:val="00453989"/>
    <w:rsid w:val="00454989"/>
    <w:rsid w:val="004564E2"/>
    <w:rsid w:val="00460401"/>
    <w:rsid w:val="00460B3F"/>
    <w:rsid w:val="0046150F"/>
    <w:rsid w:val="0046350E"/>
    <w:rsid w:val="00463C3B"/>
    <w:rsid w:val="00463C83"/>
    <w:rsid w:val="004642E1"/>
    <w:rsid w:val="00464B4A"/>
    <w:rsid w:val="00465C9E"/>
    <w:rsid w:val="0046610E"/>
    <w:rsid w:val="00466902"/>
    <w:rsid w:val="00467A03"/>
    <w:rsid w:val="00467C2C"/>
    <w:rsid w:val="00467CCE"/>
    <w:rsid w:val="00467DEE"/>
    <w:rsid w:val="0047018E"/>
    <w:rsid w:val="0047097B"/>
    <w:rsid w:val="00470986"/>
    <w:rsid w:val="00471FF3"/>
    <w:rsid w:val="00472BD4"/>
    <w:rsid w:val="0047327C"/>
    <w:rsid w:val="0047342D"/>
    <w:rsid w:val="004739CC"/>
    <w:rsid w:val="00473D30"/>
    <w:rsid w:val="00473FF0"/>
    <w:rsid w:val="00474DB0"/>
    <w:rsid w:val="0047556A"/>
    <w:rsid w:val="00475876"/>
    <w:rsid w:val="004807A4"/>
    <w:rsid w:val="00481325"/>
    <w:rsid w:val="00481CFD"/>
    <w:rsid w:val="00481EBE"/>
    <w:rsid w:val="00482285"/>
    <w:rsid w:val="00482379"/>
    <w:rsid w:val="00482C14"/>
    <w:rsid w:val="00482F33"/>
    <w:rsid w:val="004835B4"/>
    <w:rsid w:val="00483DFA"/>
    <w:rsid w:val="00483F52"/>
    <w:rsid w:val="004843CD"/>
    <w:rsid w:val="00484AAA"/>
    <w:rsid w:val="00484F83"/>
    <w:rsid w:val="0048507D"/>
    <w:rsid w:val="00485128"/>
    <w:rsid w:val="00485D90"/>
    <w:rsid w:val="00486960"/>
    <w:rsid w:val="00486FFA"/>
    <w:rsid w:val="00487DCC"/>
    <w:rsid w:val="004902F9"/>
    <w:rsid w:val="00490F20"/>
    <w:rsid w:val="00491069"/>
    <w:rsid w:val="00491E34"/>
    <w:rsid w:val="00492592"/>
    <w:rsid w:val="004928F0"/>
    <w:rsid w:val="004933AE"/>
    <w:rsid w:val="00493FFD"/>
    <w:rsid w:val="00494A6A"/>
    <w:rsid w:val="00494C88"/>
    <w:rsid w:val="0049541C"/>
    <w:rsid w:val="00495E38"/>
    <w:rsid w:val="0049632C"/>
    <w:rsid w:val="00497232"/>
    <w:rsid w:val="00497CA8"/>
    <w:rsid w:val="004A0718"/>
    <w:rsid w:val="004A1290"/>
    <w:rsid w:val="004A1C11"/>
    <w:rsid w:val="004A1F83"/>
    <w:rsid w:val="004A1FB7"/>
    <w:rsid w:val="004A256C"/>
    <w:rsid w:val="004A3D30"/>
    <w:rsid w:val="004A4319"/>
    <w:rsid w:val="004A47B0"/>
    <w:rsid w:val="004A4BCF"/>
    <w:rsid w:val="004A5A87"/>
    <w:rsid w:val="004A5BDF"/>
    <w:rsid w:val="004A63F3"/>
    <w:rsid w:val="004A67F8"/>
    <w:rsid w:val="004A7271"/>
    <w:rsid w:val="004A7488"/>
    <w:rsid w:val="004B1386"/>
    <w:rsid w:val="004B18E5"/>
    <w:rsid w:val="004B358D"/>
    <w:rsid w:val="004B4584"/>
    <w:rsid w:val="004B496A"/>
    <w:rsid w:val="004B498B"/>
    <w:rsid w:val="004B4B54"/>
    <w:rsid w:val="004B525D"/>
    <w:rsid w:val="004B566C"/>
    <w:rsid w:val="004B5B8F"/>
    <w:rsid w:val="004B5C49"/>
    <w:rsid w:val="004B60C2"/>
    <w:rsid w:val="004B66E6"/>
    <w:rsid w:val="004B67AF"/>
    <w:rsid w:val="004B6F0D"/>
    <w:rsid w:val="004B735D"/>
    <w:rsid w:val="004B7C39"/>
    <w:rsid w:val="004B7CB6"/>
    <w:rsid w:val="004B7F8F"/>
    <w:rsid w:val="004B7FE2"/>
    <w:rsid w:val="004C0276"/>
    <w:rsid w:val="004C0581"/>
    <w:rsid w:val="004C0A97"/>
    <w:rsid w:val="004C1634"/>
    <w:rsid w:val="004C1644"/>
    <w:rsid w:val="004C16E7"/>
    <w:rsid w:val="004C1BD3"/>
    <w:rsid w:val="004C2C21"/>
    <w:rsid w:val="004C3C75"/>
    <w:rsid w:val="004C46D8"/>
    <w:rsid w:val="004C552E"/>
    <w:rsid w:val="004C5BB5"/>
    <w:rsid w:val="004C5D29"/>
    <w:rsid w:val="004C5EFD"/>
    <w:rsid w:val="004C6B0D"/>
    <w:rsid w:val="004C7870"/>
    <w:rsid w:val="004D0046"/>
    <w:rsid w:val="004D1184"/>
    <w:rsid w:val="004D1A6B"/>
    <w:rsid w:val="004D1D33"/>
    <w:rsid w:val="004D2270"/>
    <w:rsid w:val="004D2597"/>
    <w:rsid w:val="004D304F"/>
    <w:rsid w:val="004D3752"/>
    <w:rsid w:val="004D3A33"/>
    <w:rsid w:val="004D3E03"/>
    <w:rsid w:val="004D4269"/>
    <w:rsid w:val="004D47DE"/>
    <w:rsid w:val="004D4D60"/>
    <w:rsid w:val="004D548F"/>
    <w:rsid w:val="004D57F3"/>
    <w:rsid w:val="004D59B9"/>
    <w:rsid w:val="004D6211"/>
    <w:rsid w:val="004D639E"/>
    <w:rsid w:val="004D6D1D"/>
    <w:rsid w:val="004D7269"/>
    <w:rsid w:val="004D7291"/>
    <w:rsid w:val="004D786E"/>
    <w:rsid w:val="004E06E5"/>
    <w:rsid w:val="004E0AD1"/>
    <w:rsid w:val="004E1140"/>
    <w:rsid w:val="004E11B5"/>
    <w:rsid w:val="004E1591"/>
    <w:rsid w:val="004E162A"/>
    <w:rsid w:val="004E2241"/>
    <w:rsid w:val="004E235D"/>
    <w:rsid w:val="004E3486"/>
    <w:rsid w:val="004E4095"/>
    <w:rsid w:val="004E4416"/>
    <w:rsid w:val="004E48AB"/>
    <w:rsid w:val="004E4B7F"/>
    <w:rsid w:val="004E55E1"/>
    <w:rsid w:val="004E5E88"/>
    <w:rsid w:val="004E6187"/>
    <w:rsid w:val="004E7FAC"/>
    <w:rsid w:val="004F00B0"/>
    <w:rsid w:val="004F022B"/>
    <w:rsid w:val="004F0A92"/>
    <w:rsid w:val="004F0E56"/>
    <w:rsid w:val="004F15BF"/>
    <w:rsid w:val="004F23E7"/>
    <w:rsid w:val="004F46C2"/>
    <w:rsid w:val="004F4E07"/>
    <w:rsid w:val="004F63F2"/>
    <w:rsid w:val="004F64DF"/>
    <w:rsid w:val="005001A7"/>
    <w:rsid w:val="005006FE"/>
    <w:rsid w:val="005011E4"/>
    <w:rsid w:val="005023FD"/>
    <w:rsid w:val="005037D3"/>
    <w:rsid w:val="005038D1"/>
    <w:rsid w:val="005038F2"/>
    <w:rsid w:val="005040A4"/>
    <w:rsid w:val="00504671"/>
    <w:rsid w:val="00504A4E"/>
    <w:rsid w:val="0050641B"/>
    <w:rsid w:val="00506527"/>
    <w:rsid w:val="00506819"/>
    <w:rsid w:val="00507042"/>
    <w:rsid w:val="00507AB9"/>
    <w:rsid w:val="00511471"/>
    <w:rsid w:val="005116BE"/>
    <w:rsid w:val="00512BF5"/>
    <w:rsid w:val="005130AD"/>
    <w:rsid w:val="00513C99"/>
    <w:rsid w:val="00514493"/>
    <w:rsid w:val="0051490A"/>
    <w:rsid w:val="00514D70"/>
    <w:rsid w:val="00514FAC"/>
    <w:rsid w:val="005150B8"/>
    <w:rsid w:val="00515901"/>
    <w:rsid w:val="005162D3"/>
    <w:rsid w:val="00516572"/>
    <w:rsid w:val="00516BE3"/>
    <w:rsid w:val="005172DD"/>
    <w:rsid w:val="0051794C"/>
    <w:rsid w:val="00517EBA"/>
    <w:rsid w:val="00520CB1"/>
    <w:rsid w:val="0052162B"/>
    <w:rsid w:val="00522155"/>
    <w:rsid w:val="0052298D"/>
    <w:rsid w:val="00522F1D"/>
    <w:rsid w:val="00523E04"/>
    <w:rsid w:val="0052716A"/>
    <w:rsid w:val="005277EE"/>
    <w:rsid w:val="005300A0"/>
    <w:rsid w:val="00530689"/>
    <w:rsid w:val="00530D7A"/>
    <w:rsid w:val="00530ECB"/>
    <w:rsid w:val="0053189B"/>
    <w:rsid w:val="00531D11"/>
    <w:rsid w:val="005339FF"/>
    <w:rsid w:val="00534102"/>
    <w:rsid w:val="00534127"/>
    <w:rsid w:val="005347A8"/>
    <w:rsid w:val="00534887"/>
    <w:rsid w:val="00534C27"/>
    <w:rsid w:val="00535497"/>
    <w:rsid w:val="00535F43"/>
    <w:rsid w:val="00536048"/>
    <w:rsid w:val="005370A1"/>
    <w:rsid w:val="00540560"/>
    <w:rsid w:val="00540793"/>
    <w:rsid w:val="005408B1"/>
    <w:rsid w:val="00541482"/>
    <w:rsid w:val="0054155E"/>
    <w:rsid w:val="00541D3A"/>
    <w:rsid w:val="00542E01"/>
    <w:rsid w:val="005436B4"/>
    <w:rsid w:val="0054391E"/>
    <w:rsid w:val="00543B03"/>
    <w:rsid w:val="00543E9F"/>
    <w:rsid w:val="00544ED4"/>
    <w:rsid w:val="00544FE4"/>
    <w:rsid w:val="005451FA"/>
    <w:rsid w:val="005452EE"/>
    <w:rsid w:val="00545F54"/>
    <w:rsid w:val="005464F6"/>
    <w:rsid w:val="00546651"/>
    <w:rsid w:val="00550153"/>
    <w:rsid w:val="00550659"/>
    <w:rsid w:val="005506E4"/>
    <w:rsid w:val="00550BD0"/>
    <w:rsid w:val="00551147"/>
    <w:rsid w:val="0055361B"/>
    <w:rsid w:val="005540C4"/>
    <w:rsid w:val="00554CC2"/>
    <w:rsid w:val="00554D62"/>
    <w:rsid w:val="005550C9"/>
    <w:rsid w:val="00555CD7"/>
    <w:rsid w:val="00555F3B"/>
    <w:rsid w:val="0055608D"/>
    <w:rsid w:val="00556917"/>
    <w:rsid w:val="00557D53"/>
    <w:rsid w:val="00560A19"/>
    <w:rsid w:val="00560C4C"/>
    <w:rsid w:val="005616E1"/>
    <w:rsid w:val="00561AB2"/>
    <w:rsid w:val="00561FBD"/>
    <w:rsid w:val="005639C8"/>
    <w:rsid w:val="005642C4"/>
    <w:rsid w:val="0056505A"/>
    <w:rsid w:val="005653AB"/>
    <w:rsid w:val="00565F14"/>
    <w:rsid w:val="00570DFD"/>
    <w:rsid w:val="005729DC"/>
    <w:rsid w:val="00573041"/>
    <w:rsid w:val="0057319B"/>
    <w:rsid w:val="00573C69"/>
    <w:rsid w:val="00574046"/>
    <w:rsid w:val="005742A9"/>
    <w:rsid w:val="005744BE"/>
    <w:rsid w:val="005752B0"/>
    <w:rsid w:val="00576031"/>
    <w:rsid w:val="00580227"/>
    <w:rsid w:val="005803CA"/>
    <w:rsid w:val="00580589"/>
    <w:rsid w:val="00580A71"/>
    <w:rsid w:val="005817AF"/>
    <w:rsid w:val="005817D4"/>
    <w:rsid w:val="00581ACE"/>
    <w:rsid w:val="005831D8"/>
    <w:rsid w:val="0058446F"/>
    <w:rsid w:val="00584D21"/>
    <w:rsid w:val="00585000"/>
    <w:rsid w:val="0058513D"/>
    <w:rsid w:val="00585821"/>
    <w:rsid w:val="005859C0"/>
    <w:rsid w:val="00585D22"/>
    <w:rsid w:val="00586404"/>
    <w:rsid w:val="00587B6F"/>
    <w:rsid w:val="00587D71"/>
    <w:rsid w:val="00590C0C"/>
    <w:rsid w:val="00590E75"/>
    <w:rsid w:val="005924AB"/>
    <w:rsid w:val="005932FD"/>
    <w:rsid w:val="00593393"/>
    <w:rsid w:val="00595201"/>
    <w:rsid w:val="0059621F"/>
    <w:rsid w:val="005963A8"/>
    <w:rsid w:val="00597D62"/>
    <w:rsid w:val="00597E36"/>
    <w:rsid w:val="005A0DC2"/>
    <w:rsid w:val="005A0F5B"/>
    <w:rsid w:val="005A1521"/>
    <w:rsid w:val="005A2DCE"/>
    <w:rsid w:val="005A40D1"/>
    <w:rsid w:val="005A4FB8"/>
    <w:rsid w:val="005A509C"/>
    <w:rsid w:val="005A6649"/>
    <w:rsid w:val="005A6871"/>
    <w:rsid w:val="005A6EAF"/>
    <w:rsid w:val="005A734B"/>
    <w:rsid w:val="005A7532"/>
    <w:rsid w:val="005A794C"/>
    <w:rsid w:val="005A7A9F"/>
    <w:rsid w:val="005B0956"/>
    <w:rsid w:val="005B0CE1"/>
    <w:rsid w:val="005B0EED"/>
    <w:rsid w:val="005B149F"/>
    <w:rsid w:val="005B18EA"/>
    <w:rsid w:val="005B19F5"/>
    <w:rsid w:val="005B26DA"/>
    <w:rsid w:val="005B2A29"/>
    <w:rsid w:val="005B3453"/>
    <w:rsid w:val="005B3C5E"/>
    <w:rsid w:val="005B3D17"/>
    <w:rsid w:val="005B3DC9"/>
    <w:rsid w:val="005B41D7"/>
    <w:rsid w:val="005B4FD4"/>
    <w:rsid w:val="005B523D"/>
    <w:rsid w:val="005B54AE"/>
    <w:rsid w:val="005B6CE5"/>
    <w:rsid w:val="005C1226"/>
    <w:rsid w:val="005C21D8"/>
    <w:rsid w:val="005C2387"/>
    <w:rsid w:val="005C2619"/>
    <w:rsid w:val="005C3C2C"/>
    <w:rsid w:val="005C4832"/>
    <w:rsid w:val="005C4990"/>
    <w:rsid w:val="005C4B20"/>
    <w:rsid w:val="005C4BF0"/>
    <w:rsid w:val="005C4E4C"/>
    <w:rsid w:val="005C6CBF"/>
    <w:rsid w:val="005C6F98"/>
    <w:rsid w:val="005D0482"/>
    <w:rsid w:val="005D151C"/>
    <w:rsid w:val="005D1C27"/>
    <w:rsid w:val="005D2659"/>
    <w:rsid w:val="005D2B23"/>
    <w:rsid w:val="005D2CC6"/>
    <w:rsid w:val="005D4ADF"/>
    <w:rsid w:val="005D4C25"/>
    <w:rsid w:val="005D583D"/>
    <w:rsid w:val="005D5946"/>
    <w:rsid w:val="005D61F3"/>
    <w:rsid w:val="005D6460"/>
    <w:rsid w:val="005E0064"/>
    <w:rsid w:val="005E019D"/>
    <w:rsid w:val="005E1A4D"/>
    <w:rsid w:val="005E1C9C"/>
    <w:rsid w:val="005E1D6F"/>
    <w:rsid w:val="005E30FE"/>
    <w:rsid w:val="005E321E"/>
    <w:rsid w:val="005E4BBE"/>
    <w:rsid w:val="005E4F5A"/>
    <w:rsid w:val="005E598F"/>
    <w:rsid w:val="005E5FA2"/>
    <w:rsid w:val="005E6051"/>
    <w:rsid w:val="005F083B"/>
    <w:rsid w:val="005F126C"/>
    <w:rsid w:val="005F1C11"/>
    <w:rsid w:val="005F22A2"/>
    <w:rsid w:val="005F253D"/>
    <w:rsid w:val="005F2882"/>
    <w:rsid w:val="005F31F3"/>
    <w:rsid w:val="005F3686"/>
    <w:rsid w:val="005F39A5"/>
    <w:rsid w:val="005F6268"/>
    <w:rsid w:val="005F72CA"/>
    <w:rsid w:val="005F72E9"/>
    <w:rsid w:val="005F761A"/>
    <w:rsid w:val="005F7BD6"/>
    <w:rsid w:val="00600829"/>
    <w:rsid w:val="00600ACE"/>
    <w:rsid w:val="00600AE8"/>
    <w:rsid w:val="00601563"/>
    <w:rsid w:val="00601578"/>
    <w:rsid w:val="00602345"/>
    <w:rsid w:val="00602A8F"/>
    <w:rsid w:val="006039C0"/>
    <w:rsid w:val="00603BF5"/>
    <w:rsid w:val="00603E24"/>
    <w:rsid w:val="0060581A"/>
    <w:rsid w:val="006059B4"/>
    <w:rsid w:val="00605EF6"/>
    <w:rsid w:val="006061AC"/>
    <w:rsid w:val="00606599"/>
    <w:rsid w:val="0061019B"/>
    <w:rsid w:val="00610560"/>
    <w:rsid w:val="0061102C"/>
    <w:rsid w:val="00611325"/>
    <w:rsid w:val="006134ED"/>
    <w:rsid w:val="00613818"/>
    <w:rsid w:val="00614D50"/>
    <w:rsid w:val="006152A7"/>
    <w:rsid w:val="006157B7"/>
    <w:rsid w:val="0061581C"/>
    <w:rsid w:val="00615A2A"/>
    <w:rsid w:val="0061611E"/>
    <w:rsid w:val="006165C4"/>
    <w:rsid w:val="00617B9C"/>
    <w:rsid w:val="0062052D"/>
    <w:rsid w:val="00620AEE"/>
    <w:rsid w:val="00620E96"/>
    <w:rsid w:val="00621152"/>
    <w:rsid w:val="006217CF"/>
    <w:rsid w:val="00621ECE"/>
    <w:rsid w:val="00623232"/>
    <w:rsid w:val="00625C41"/>
    <w:rsid w:val="00626EB8"/>
    <w:rsid w:val="006275DC"/>
    <w:rsid w:val="00627705"/>
    <w:rsid w:val="00627C79"/>
    <w:rsid w:val="0063056E"/>
    <w:rsid w:val="006309B7"/>
    <w:rsid w:val="00630D05"/>
    <w:rsid w:val="00630D7D"/>
    <w:rsid w:val="00631A97"/>
    <w:rsid w:val="00632253"/>
    <w:rsid w:val="00632DC1"/>
    <w:rsid w:val="00633746"/>
    <w:rsid w:val="00633B97"/>
    <w:rsid w:val="0063407C"/>
    <w:rsid w:val="00635180"/>
    <w:rsid w:val="00635587"/>
    <w:rsid w:val="00635F0D"/>
    <w:rsid w:val="00636D8E"/>
    <w:rsid w:val="006378A2"/>
    <w:rsid w:val="00637BFD"/>
    <w:rsid w:val="00637C50"/>
    <w:rsid w:val="00637E51"/>
    <w:rsid w:val="006408D5"/>
    <w:rsid w:val="00640E76"/>
    <w:rsid w:val="00641047"/>
    <w:rsid w:val="00642639"/>
    <w:rsid w:val="0064388A"/>
    <w:rsid w:val="00643983"/>
    <w:rsid w:val="0064465E"/>
    <w:rsid w:val="006450E2"/>
    <w:rsid w:val="0064582E"/>
    <w:rsid w:val="00645F62"/>
    <w:rsid w:val="00647B46"/>
    <w:rsid w:val="00650246"/>
    <w:rsid w:val="00650590"/>
    <w:rsid w:val="006506E4"/>
    <w:rsid w:val="00651BBC"/>
    <w:rsid w:val="00651E0D"/>
    <w:rsid w:val="0065229C"/>
    <w:rsid w:val="00653BAC"/>
    <w:rsid w:val="006542B9"/>
    <w:rsid w:val="006542C5"/>
    <w:rsid w:val="00654851"/>
    <w:rsid w:val="006549F2"/>
    <w:rsid w:val="00654AA2"/>
    <w:rsid w:val="00655458"/>
    <w:rsid w:val="0065611F"/>
    <w:rsid w:val="00657416"/>
    <w:rsid w:val="0065746B"/>
    <w:rsid w:val="00657A57"/>
    <w:rsid w:val="0066154D"/>
    <w:rsid w:val="006621DC"/>
    <w:rsid w:val="00663807"/>
    <w:rsid w:val="00663C13"/>
    <w:rsid w:val="006643F4"/>
    <w:rsid w:val="00664A82"/>
    <w:rsid w:val="006654C7"/>
    <w:rsid w:val="00665B83"/>
    <w:rsid w:val="00666117"/>
    <w:rsid w:val="006661D0"/>
    <w:rsid w:val="0066658E"/>
    <w:rsid w:val="00666BE2"/>
    <w:rsid w:val="0066789A"/>
    <w:rsid w:val="0066789E"/>
    <w:rsid w:val="00672761"/>
    <w:rsid w:val="00673267"/>
    <w:rsid w:val="00673475"/>
    <w:rsid w:val="00676D1D"/>
    <w:rsid w:val="0067793B"/>
    <w:rsid w:val="00677A2F"/>
    <w:rsid w:val="00677D4C"/>
    <w:rsid w:val="0068037F"/>
    <w:rsid w:val="0068052F"/>
    <w:rsid w:val="00680789"/>
    <w:rsid w:val="00681663"/>
    <w:rsid w:val="00681784"/>
    <w:rsid w:val="006819DC"/>
    <w:rsid w:val="00682B61"/>
    <w:rsid w:val="00682C55"/>
    <w:rsid w:val="00683579"/>
    <w:rsid w:val="00684082"/>
    <w:rsid w:val="00684266"/>
    <w:rsid w:val="006846D4"/>
    <w:rsid w:val="00684C84"/>
    <w:rsid w:val="00684F4D"/>
    <w:rsid w:val="00685B56"/>
    <w:rsid w:val="006869A7"/>
    <w:rsid w:val="00686CC0"/>
    <w:rsid w:val="00686FFF"/>
    <w:rsid w:val="006903A2"/>
    <w:rsid w:val="006913AD"/>
    <w:rsid w:val="00691F43"/>
    <w:rsid w:val="0069385C"/>
    <w:rsid w:val="00693D4E"/>
    <w:rsid w:val="00694148"/>
    <w:rsid w:val="00695422"/>
    <w:rsid w:val="00695C02"/>
    <w:rsid w:val="0069626E"/>
    <w:rsid w:val="006962B7"/>
    <w:rsid w:val="00696DBC"/>
    <w:rsid w:val="00696E81"/>
    <w:rsid w:val="006A1747"/>
    <w:rsid w:val="006A1D43"/>
    <w:rsid w:val="006A23DB"/>
    <w:rsid w:val="006A2657"/>
    <w:rsid w:val="006A2AD6"/>
    <w:rsid w:val="006A2F20"/>
    <w:rsid w:val="006A3095"/>
    <w:rsid w:val="006A335A"/>
    <w:rsid w:val="006A3CD1"/>
    <w:rsid w:val="006A5C9B"/>
    <w:rsid w:val="006A66C6"/>
    <w:rsid w:val="006A68BC"/>
    <w:rsid w:val="006B0A46"/>
    <w:rsid w:val="006B0D9E"/>
    <w:rsid w:val="006B3BE3"/>
    <w:rsid w:val="006B3CDC"/>
    <w:rsid w:val="006B64C8"/>
    <w:rsid w:val="006B65AC"/>
    <w:rsid w:val="006B664B"/>
    <w:rsid w:val="006B6988"/>
    <w:rsid w:val="006B6DDC"/>
    <w:rsid w:val="006B7F77"/>
    <w:rsid w:val="006C0C37"/>
    <w:rsid w:val="006C1DBE"/>
    <w:rsid w:val="006C2018"/>
    <w:rsid w:val="006C297B"/>
    <w:rsid w:val="006C2D53"/>
    <w:rsid w:val="006C2DE5"/>
    <w:rsid w:val="006C3CB7"/>
    <w:rsid w:val="006C5398"/>
    <w:rsid w:val="006C5B62"/>
    <w:rsid w:val="006C613C"/>
    <w:rsid w:val="006C6B52"/>
    <w:rsid w:val="006C6C5F"/>
    <w:rsid w:val="006C79C4"/>
    <w:rsid w:val="006C7BCC"/>
    <w:rsid w:val="006C7C04"/>
    <w:rsid w:val="006C7D3F"/>
    <w:rsid w:val="006D04F6"/>
    <w:rsid w:val="006D0A17"/>
    <w:rsid w:val="006D0AD7"/>
    <w:rsid w:val="006D22EE"/>
    <w:rsid w:val="006D2397"/>
    <w:rsid w:val="006D337C"/>
    <w:rsid w:val="006D45CD"/>
    <w:rsid w:val="006D4A52"/>
    <w:rsid w:val="006D4ACD"/>
    <w:rsid w:val="006D6BF2"/>
    <w:rsid w:val="006D6E0F"/>
    <w:rsid w:val="006D747F"/>
    <w:rsid w:val="006E132E"/>
    <w:rsid w:val="006E1336"/>
    <w:rsid w:val="006E27D3"/>
    <w:rsid w:val="006E28AE"/>
    <w:rsid w:val="006E3321"/>
    <w:rsid w:val="006E3547"/>
    <w:rsid w:val="006E3BEC"/>
    <w:rsid w:val="006E477B"/>
    <w:rsid w:val="006E4B4E"/>
    <w:rsid w:val="006E5128"/>
    <w:rsid w:val="006E5E15"/>
    <w:rsid w:val="006E5FB0"/>
    <w:rsid w:val="006E708A"/>
    <w:rsid w:val="006E742F"/>
    <w:rsid w:val="006F1176"/>
    <w:rsid w:val="006F24E8"/>
    <w:rsid w:val="006F31EB"/>
    <w:rsid w:val="006F38DA"/>
    <w:rsid w:val="006F412C"/>
    <w:rsid w:val="006F451A"/>
    <w:rsid w:val="006F4618"/>
    <w:rsid w:val="006F4853"/>
    <w:rsid w:val="006F4949"/>
    <w:rsid w:val="006F516D"/>
    <w:rsid w:val="006F547D"/>
    <w:rsid w:val="006F5C50"/>
    <w:rsid w:val="006F6491"/>
    <w:rsid w:val="006F6786"/>
    <w:rsid w:val="006F7158"/>
    <w:rsid w:val="006F76DC"/>
    <w:rsid w:val="0070027A"/>
    <w:rsid w:val="00700337"/>
    <w:rsid w:val="00700403"/>
    <w:rsid w:val="00701061"/>
    <w:rsid w:val="007016D1"/>
    <w:rsid w:val="0070181B"/>
    <w:rsid w:val="00701D4E"/>
    <w:rsid w:val="00702BF3"/>
    <w:rsid w:val="00704612"/>
    <w:rsid w:val="0070467F"/>
    <w:rsid w:val="007059BF"/>
    <w:rsid w:val="00705BB1"/>
    <w:rsid w:val="00705FC7"/>
    <w:rsid w:val="007068B1"/>
    <w:rsid w:val="00706D71"/>
    <w:rsid w:val="007074A9"/>
    <w:rsid w:val="0070769C"/>
    <w:rsid w:val="007109F1"/>
    <w:rsid w:val="007123A5"/>
    <w:rsid w:val="00712681"/>
    <w:rsid w:val="00712BF7"/>
    <w:rsid w:val="007130EA"/>
    <w:rsid w:val="00713886"/>
    <w:rsid w:val="00713C70"/>
    <w:rsid w:val="00715FFE"/>
    <w:rsid w:val="0071644F"/>
    <w:rsid w:val="0071730F"/>
    <w:rsid w:val="007177E2"/>
    <w:rsid w:val="007201E9"/>
    <w:rsid w:val="007226F2"/>
    <w:rsid w:val="0072298B"/>
    <w:rsid w:val="00723E5B"/>
    <w:rsid w:val="00724402"/>
    <w:rsid w:val="00724746"/>
    <w:rsid w:val="007258F0"/>
    <w:rsid w:val="00725E50"/>
    <w:rsid w:val="007267FB"/>
    <w:rsid w:val="00726F7E"/>
    <w:rsid w:val="00727300"/>
    <w:rsid w:val="00727A0F"/>
    <w:rsid w:val="0073115F"/>
    <w:rsid w:val="00731BA1"/>
    <w:rsid w:val="00732208"/>
    <w:rsid w:val="00732BDE"/>
    <w:rsid w:val="007334CD"/>
    <w:rsid w:val="007344C8"/>
    <w:rsid w:val="00734E7B"/>
    <w:rsid w:val="0073509E"/>
    <w:rsid w:val="007351B0"/>
    <w:rsid w:val="007351CA"/>
    <w:rsid w:val="0073553C"/>
    <w:rsid w:val="007357C1"/>
    <w:rsid w:val="00735B79"/>
    <w:rsid w:val="00735E0A"/>
    <w:rsid w:val="00735EA1"/>
    <w:rsid w:val="007361AE"/>
    <w:rsid w:val="00736A19"/>
    <w:rsid w:val="00736DE0"/>
    <w:rsid w:val="00737494"/>
    <w:rsid w:val="00740DD8"/>
    <w:rsid w:val="0074133D"/>
    <w:rsid w:val="00741786"/>
    <w:rsid w:val="00742028"/>
    <w:rsid w:val="007428BB"/>
    <w:rsid w:val="00742C0F"/>
    <w:rsid w:val="00742D95"/>
    <w:rsid w:val="00743AC9"/>
    <w:rsid w:val="00743F39"/>
    <w:rsid w:val="00743F5D"/>
    <w:rsid w:val="00745211"/>
    <w:rsid w:val="00745721"/>
    <w:rsid w:val="00745933"/>
    <w:rsid w:val="00746069"/>
    <w:rsid w:val="00746161"/>
    <w:rsid w:val="00746B32"/>
    <w:rsid w:val="00750042"/>
    <w:rsid w:val="00750375"/>
    <w:rsid w:val="00750F05"/>
    <w:rsid w:val="007519EF"/>
    <w:rsid w:val="00752798"/>
    <w:rsid w:val="00752BCA"/>
    <w:rsid w:val="0075305A"/>
    <w:rsid w:val="0075401C"/>
    <w:rsid w:val="00754705"/>
    <w:rsid w:val="00755245"/>
    <w:rsid w:val="00755DAC"/>
    <w:rsid w:val="00756EA4"/>
    <w:rsid w:val="007576F3"/>
    <w:rsid w:val="00760C5C"/>
    <w:rsid w:val="00760C88"/>
    <w:rsid w:val="00760E8D"/>
    <w:rsid w:val="00761095"/>
    <w:rsid w:val="0076140F"/>
    <w:rsid w:val="00761787"/>
    <w:rsid w:val="00762A5E"/>
    <w:rsid w:val="00762FF1"/>
    <w:rsid w:val="0076385E"/>
    <w:rsid w:val="00764149"/>
    <w:rsid w:val="00766557"/>
    <w:rsid w:val="00766A97"/>
    <w:rsid w:val="007670B2"/>
    <w:rsid w:val="0076769C"/>
    <w:rsid w:val="00770607"/>
    <w:rsid w:val="0077163F"/>
    <w:rsid w:val="00772310"/>
    <w:rsid w:val="00772E26"/>
    <w:rsid w:val="007745D1"/>
    <w:rsid w:val="00776DBE"/>
    <w:rsid w:val="00776EDB"/>
    <w:rsid w:val="007776AD"/>
    <w:rsid w:val="0078008D"/>
    <w:rsid w:val="007814F0"/>
    <w:rsid w:val="00782C7E"/>
    <w:rsid w:val="00782F34"/>
    <w:rsid w:val="00783110"/>
    <w:rsid w:val="0078352B"/>
    <w:rsid w:val="007835F2"/>
    <w:rsid w:val="00783900"/>
    <w:rsid w:val="00783D0C"/>
    <w:rsid w:val="007844BA"/>
    <w:rsid w:val="007852C3"/>
    <w:rsid w:val="0078646D"/>
    <w:rsid w:val="00787369"/>
    <w:rsid w:val="0078782C"/>
    <w:rsid w:val="00790603"/>
    <w:rsid w:val="00790AA7"/>
    <w:rsid w:val="00790C24"/>
    <w:rsid w:val="0079195D"/>
    <w:rsid w:val="007928AD"/>
    <w:rsid w:val="00795BD2"/>
    <w:rsid w:val="00795DB0"/>
    <w:rsid w:val="00796386"/>
    <w:rsid w:val="00796496"/>
    <w:rsid w:val="00796613"/>
    <w:rsid w:val="0079675C"/>
    <w:rsid w:val="00796826"/>
    <w:rsid w:val="00796BF2"/>
    <w:rsid w:val="0079755D"/>
    <w:rsid w:val="0079757C"/>
    <w:rsid w:val="00797818"/>
    <w:rsid w:val="00797B76"/>
    <w:rsid w:val="007A0593"/>
    <w:rsid w:val="007A0846"/>
    <w:rsid w:val="007A1232"/>
    <w:rsid w:val="007A249A"/>
    <w:rsid w:val="007A34C2"/>
    <w:rsid w:val="007A365B"/>
    <w:rsid w:val="007A3969"/>
    <w:rsid w:val="007A6F42"/>
    <w:rsid w:val="007A7540"/>
    <w:rsid w:val="007A7693"/>
    <w:rsid w:val="007B070F"/>
    <w:rsid w:val="007B3C52"/>
    <w:rsid w:val="007B4919"/>
    <w:rsid w:val="007B4F0E"/>
    <w:rsid w:val="007B5175"/>
    <w:rsid w:val="007B57F0"/>
    <w:rsid w:val="007B5943"/>
    <w:rsid w:val="007B6505"/>
    <w:rsid w:val="007B72EC"/>
    <w:rsid w:val="007C07DA"/>
    <w:rsid w:val="007C1748"/>
    <w:rsid w:val="007C1CFD"/>
    <w:rsid w:val="007C210B"/>
    <w:rsid w:val="007C334B"/>
    <w:rsid w:val="007C357F"/>
    <w:rsid w:val="007C3638"/>
    <w:rsid w:val="007C3822"/>
    <w:rsid w:val="007C3AF8"/>
    <w:rsid w:val="007C3D84"/>
    <w:rsid w:val="007C3FAF"/>
    <w:rsid w:val="007C4CB1"/>
    <w:rsid w:val="007C56E9"/>
    <w:rsid w:val="007C7748"/>
    <w:rsid w:val="007C77B8"/>
    <w:rsid w:val="007D0495"/>
    <w:rsid w:val="007D088B"/>
    <w:rsid w:val="007D0C4E"/>
    <w:rsid w:val="007D18A5"/>
    <w:rsid w:val="007D18B2"/>
    <w:rsid w:val="007D206B"/>
    <w:rsid w:val="007D2380"/>
    <w:rsid w:val="007D239D"/>
    <w:rsid w:val="007D3D9D"/>
    <w:rsid w:val="007D47C3"/>
    <w:rsid w:val="007D4E32"/>
    <w:rsid w:val="007D585B"/>
    <w:rsid w:val="007D5AFB"/>
    <w:rsid w:val="007E1098"/>
    <w:rsid w:val="007E14BE"/>
    <w:rsid w:val="007E1803"/>
    <w:rsid w:val="007E1960"/>
    <w:rsid w:val="007E234D"/>
    <w:rsid w:val="007E2500"/>
    <w:rsid w:val="007E3DB6"/>
    <w:rsid w:val="007E3E5E"/>
    <w:rsid w:val="007E5B07"/>
    <w:rsid w:val="007E5F29"/>
    <w:rsid w:val="007E631D"/>
    <w:rsid w:val="007E6352"/>
    <w:rsid w:val="007E64EF"/>
    <w:rsid w:val="007E74D1"/>
    <w:rsid w:val="007E7624"/>
    <w:rsid w:val="007E7B2E"/>
    <w:rsid w:val="007F0660"/>
    <w:rsid w:val="007F154D"/>
    <w:rsid w:val="007F2021"/>
    <w:rsid w:val="007F238D"/>
    <w:rsid w:val="007F3510"/>
    <w:rsid w:val="007F5C04"/>
    <w:rsid w:val="007F657B"/>
    <w:rsid w:val="007F69FF"/>
    <w:rsid w:val="007F6C75"/>
    <w:rsid w:val="007F7962"/>
    <w:rsid w:val="00800522"/>
    <w:rsid w:val="008010D1"/>
    <w:rsid w:val="008024B9"/>
    <w:rsid w:val="0080272E"/>
    <w:rsid w:val="00802979"/>
    <w:rsid w:val="00803771"/>
    <w:rsid w:val="008038BC"/>
    <w:rsid w:val="00804BA0"/>
    <w:rsid w:val="008052AD"/>
    <w:rsid w:val="0080606D"/>
    <w:rsid w:val="008061E0"/>
    <w:rsid w:val="0080679C"/>
    <w:rsid w:val="00806EFE"/>
    <w:rsid w:val="00807016"/>
    <w:rsid w:val="008076D9"/>
    <w:rsid w:val="0080771A"/>
    <w:rsid w:val="008104D2"/>
    <w:rsid w:val="00810914"/>
    <w:rsid w:val="00810B74"/>
    <w:rsid w:val="00811136"/>
    <w:rsid w:val="00811424"/>
    <w:rsid w:val="008121E6"/>
    <w:rsid w:val="008125EB"/>
    <w:rsid w:val="00812D07"/>
    <w:rsid w:val="008135E5"/>
    <w:rsid w:val="00813687"/>
    <w:rsid w:val="00813DEA"/>
    <w:rsid w:val="008148F5"/>
    <w:rsid w:val="00814F1C"/>
    <w:rsid w:val="00814F2C"/>
    <w:rsid w:val="00815C8A"/>
    <w:rsid w:val="00816552"/>
    <w:rsid w:val="00816E7F"/>
    <w:rsid w:val="00817269"/>
    <w:rsid w:val="0081792C"/>
    <w:rsid w:val="00817B44"/>
    <w:rsid w:val="00817C2F"/>
    <w:rsid w:val="008203BD"/>
    <w:rsid w:val="00820F56"/>
    <w:rsid w:val="0082241E"/>
    <w:rsid w:val="0082267A"/>
    <w:rsid w:val="0082268F"/>
    <w:rsid w:val="008228F5"/>
    <w:rsid w:val="008235FB"/>
    <w:rsid w:val="008238AF"/>
    <w:rsid w:val="008245FA"/>
    <w:rsid w:val="00825510"/>
    <w:rsid w:val="00825C52"/>
    <w:rsid w:val="00826CED"/>
    <w:rsid w:val="00826FC3"/>
    <w:rsid w:val="00830328"/>
    <w:rsid w:val="008310AF"/>
    <w:rsid w:val="0083185C"/>
    <w:rsid w:val="008319C3"/>
    <w:rsid w:val="00831A8E"/>
    <w:rsid w:val="00831AE5"/>
    <w:rsid w:val="00831D05"/>
    <w:rsid w:val="00833272"/>
    <w:rsid w:val="008332D2"/>
    <w:rsid w:val="0083358C"/>
    <w:rsid w:val="00833D73"/>
    <w:rsid w:val="008349E7"/>
    <w:rsid w:val="008350D9"/>
    <w:rsid w:val="008355A6"/>
    <w:rsid w:val="00835742"/>
    <w:rsid w:val="00836A6E"/>
    <w:rsid w:val="00840022"/>
    <w:rsid w:val="00840347"/>
    <w:rsid w:val="00840E39"/>
    <w:rsid w:val="00841694"/>
    <w:rsid w:val="00841A2D"/>
    <w:rsid w:val="00842061"/>
    <w:rsid w:val="00842BC0"/>
    <w:rsid w:val="00843B76"/>
    <w:rsid w:val="00843EAE"/>
    <w:rsid w:val="008468EE"/>
    <w:rsid w:val="00847AA3"/>
    <w:rsid w:val="00850069"/>
    <w:rsid w:val="008509C9"/>
    <w:rsid w:val="00850DEE"/>
    <w:rsid w:val="00851439"/>
    <w:rsid w:val="00851FC4"/>
    <w:rsid w:val="008530A5"/>
    <w:rsid w:val="008537CA"/>
    <w:rsid w:val="00855EBE"/>
    <w:rsid w:val="008562F4"/>
    <w:rsid w:val="0085668C"/>
    <w:rsid w:val="008566AE"/>
    <w:rsid w:val="00856E30"/>
    <w:rsid w:val="00857361"/>
    <w:rsid w:val="008605BF"/>
    <w:rsid w:val="00861C87"/>
    <w:rsid w:val="00861DD5"/>
    <w:rsid w:val="008627E9"/>
    <w:rsid w:val="00863A33"/>
    <w:rsid w:val="00863E62"/>
    <w:rsid w:val="00864B50"/>
    <w:rsid w:val="00865C6C"/>
    <w:rsid w:val="00865F48"/>
    <w:rsid w:val="00866857"/>
    <w:rsid w:val="008671C2"/>
    <w:rsid w:val="0087010E"/>
    <w:rsid w:val="008703EE"/>
    <w:rsid w:val="00870EE4"/>
    <w:rsid w:val="008713CF"/>
    <w:rsid w:val="00872AB0"/>
    <w:rsid w:val="008732A8"/>
    <w:rsid w:val="00873AB4"/>
    <w:rsid w:val="0087411C"/>
    <w:rsid w:val="00874940"/>
    <w:rsid w:val="00875343"/>
    <w:rsid w:val="00875E54"/>
    <w:rsid w:val="0087638B"/>
    <w:rsid w:val="00877A73"/>
    <w:rsid w:val="00880020"/>
    <w:rsid w:val="00880B98"/>
    <w:rsid w:val="0088161B"/>
    <w:rsid w:val="0088227C"/>
    <w:rsid w:val="00883551"/>
    <w:rsid w:val="00883A19"/>
    <w:rsid w:val="00884197"/>
    <w:rsid w:val="00884C27"/>
    <w:rsid w:val="00884DDA"/>
    <w:rsid w:val="00885875"/>
    <w:rsid w:val="00885F0F"/>
    <w:rsid w:val="00886290"/>
    <w:rsid w:val="0088640B"/>
    <w:rsid w:val="00887A58"/>
    <w:rsid w:val="00887FC3"/>
    <w:rsid w:val="00890255"/>
    <w:rsid w:val="00890501"/>
    <w:rsid w:val="00891215"/>
    <w:rsid w:val="00891520"/>
    <w:rsid w:val="00891E37"/>
    <w:rsid w:val="00893301"/>
    <w:rsid w:val="0089374E"/>
    <w:rsid w:val="008940D6"/>
    <w:rsid w:val="008943AC"/>
    <w:rsid w:val="00895316"/>
    <w:rsid w:val="00895512"/>
    <w:rsid w:val="00896959"/>
    <w:rsid w:val="008972B1"/>
    <w:rsid w:val="0089792C"/>
    <w:rsid w:val="00897CB8"/>
    <w:rsid w:val="008A0285"/>
    <w:rsid w:val="008A0F41"/>
    <w:rsid w:val="008A1E6E"/>
    <w:rsid w:val="008A2257"/>
    <w:rsid w:val="008A2296"/>
    <w:rsid w:val="008A2B6B"/>
    <w:rsid w:val="008A2EAA"/>
    <w:rsid w:val="008A2EEA"/>
    <w:rsid w:val="008A322A"/>
    <w:rsid w:val="008A3FE0"/>
    <w:rsid w:val="008A52E7"/>
    <w:rsid w:val="008A5FAA"/>
    <w:rsid w:val="008A679A"/>
    <w:rsid w:val="008A71EE"/>
    <w:rsid w:val="008B181A"/>
    <w:rsid w:val="008B2744"/>
    <w:rsid w:val="008B3343"/>
    <w:rsid w:val="008B37F1"/>
    <w:rsid w:val="008B3879"/>
    <w:rsid w:val="008B3B9D"/>
    <w:rsid w:val="008B41FE"/>
    <w:rsid w:val="008B451F"/>
    <w:rsid w:val="008B4527"/>
    <w:rsid w:val="008B5E6B"/>
    <w:rsid w:val="008B62B6"/>
    <w:rsid w:val="008B6797"/>
    <w:rsid w:val="008B6FF1"/>
    <w:rsid w:val="008B701D"/>
    <w:rsid w:val="008B7186"/>
    <w:rsid w:val="008B77F4"/>
    <w:rsid w:val="008B7F28"/>
    <w:rsid w:val="008C0280"/>
    <w:rsid w:val="008C0E98"/>
    <w:rsid w:val="008C1081"/>
    <w:rsid w:val="008C13B1"/>
    <w:rsid w:val="008C26FC"/>
    <w:rsid w:val="008C281C"/>
    <w:rsid w:val="008C29B6"/>
    <w:rsid w:val="008C3109"/>
    <w:rsid w:val="008C32D2"/>
    <w:rsid w:val="008C35BC"/>
    <w:rsid w:val="008C3A91"/>
    <w:rsid w:val="008C4822"/>
    <w:rsid w:val="008C57E2"/>
    <w:rsid w:val="008C6D5D"/>
    <w:rsid w:val="008C7F06"/>
    <w:rsid w:val="008C7FD3"/>
    <w:rsid w:val="008D00BD"/>
    <w:rsid w:val="008D046F"/>
    <w:rsid w:val="008D1B58"/>
    <w:rsid w:val="008D3174"/>
    <w:rsid w:val="008D3A99"/>
    <w:rsid w:val="008D3B66"/>
    <w:rsid w:val="008D5796"/>
    <w:rsid w:val="008D6641"/>
    <w:rsid w:val="008D6A83"/>
    <w:rsid w:val="008D79F2"/>
    <w:rsid w:val="008E0BD1"/>
    <w:rsid w:val="008E0BF0"/>
    <w:rsid w:val="008E3413"/>
    <w:rsid w:val="008E3651"/>
    <w:rsid w:val="008E4095"/>
    <w:rsid w:val="008E4696"/>
    <w:rsid w:val="008E47BC"/>
    <w:rsid w:val="008E4E55"/>
    <w:rsid w:val="008E50C4"/>
    <w:rsid w:val="008E54D9"/>
    <w:rsid w:val="008E593E"/>
    <w:rsid w:val="008E6595"/>
    <w:rsid w:val="008F046F"/>
    <w:rsid w:val="008F1AAB"/>
    <w:rsid w:val="008F2332"/>
    <w:rsid w:val="008F25C2"/>
    <w:rsid w:val="008F3EEF"/>
    <w:rsid w:val="008F4D68"/>
    <w:rsid w:val="008F6001"/>
    <w:rsid w:val="008F6ECC"/>
    <w:rsid w:val="008F7532"/>
    <w:rsid w:val="008F75CB"/>
    <w:rsid w:val="00900D94"/>
    <w:rsid w:val="00901B1D"/>
    <w:rsid w:val="00901E7B"/>
    <w:rsid w:val="009020C3"/>
    <w:rsid w:val="00902A28"/>
    <w:rsid w:val="00902DFB"/>
    <w:rsid w:val="0090310D"/>
    <w:rsid w:val="00903A11"/>
    <w:rsid w:val="00903BCF"/>
    <w:rsid w:val="00904473"/>
    <w:rsid w:val="00904638"/>
    <w:rsid w:val="00905850"/>
    <w:rsid w:val="009059B5"/>
    <w:rsid w:val="00905B2F"/>
    <w:rsid w:val="009068D1"/>
    <w:rsid w:val="00907030"/>
    <w:rsid w:val="00907876"/>
    <w:rsid w:val="009078A5"/>
    <w:rsid w:val="00911149"/>
    <w:rsid w:val="009114A9"/>
    <w:rsid w:val="00911DFB"/>
    <w:rsid w:val="009122F1"/>
    <w:rsid w:val="00912409"/>
    <w:rsid w:val="009129F0"/>
    <w:rsid w:val="00912D88"/>
    <w:rsid w:val="009136B0"/>
    <w:rsid w:val="00913846"/>
    <w:rsid w:val="00913C9C"/>
    <w:rsid w:val="00913FE2"/>
    <w:rsid w:val="00914B9B"/>
    <w:rsid w:val="00914C11"/>
    <w:rsid w:val="009152DC"/>
    <w:rsid w:val="0091593F"/>
    <w:rsid w:val="0091640B"/>
    <w:rsid w:val="009212B5"/>
    <w:rsid w:val="00921DFF"/>
    <w:rsid w:val="00923004"/>
    <w:rsid w:val="009239CB"/>
    <w:rsid w:val="009246AA"/>
    <w:rsid w:val="00924902"/>
    <w:rsid w:val="009252F9"/>
    <w:rsid w:val="009256F1"/>
    <w:rsid w:val="00925735"/>
    <w:rsid w:val="00925EFD"/>
    <w:rsid w:val="00925F49"/>
    <w:rsid w:val="009275D7"/>
    <w:rsid w:val="00927D83"/>
    <w:rsid w:val="00927F37"/>
    <w:rsid w:val="00927FA1"/>
    <w:rsid w:val="00930A71"/>
    <w:rsid w:val="00931049"/>
    <w:rsid w:val="00931E3E"/>
    <w:rsid w:val="00932362"/>
    <w:rsid w:val="00932935"/>
    <w:rsid w:val="00933E36"/>
    <w:rsid w:val="00935231"/>
    <w:rsid w:val="009352D3"/>
    <w:rsid w:val="00935F06"/>
    <w:rsid w:val="00937192"/>
    <w:rsid w:val="00937DEB"/>
    <w:rsid w:val="00940649"/>
    <w:rsid w:val="00940825"/>
    <w:rsid w:val="00940A0F"/>
    <w:rsid w:val="00940E2F"/>
    <w:rsid w:val="00941A00"/>
    <w:rsid w:val="00941F62"/>
    <w:rsid w:val="009422EC"/>
    <w:rsid w:val="00942633"/>
    <w:rsid w:val="0094293A"/>
    <w:rsid w:val="00942F8E"/>
    <w:rsid w:val="009446F5"/>
    <w:rsid w:val="00945128"/>
    <w:rsid w:val="00945174"/>
    <w:rsid w:val="00945609"/>
    <w:rsid w:val="0094639B"/>
    <w:rsid w:val="00946537"/>
    <w:rsid w:val="009466C3"/>
    <w:rsid w:val="00946A9D"/>
    <w:rsid w:val="00946C1B"/>
    <w:rsid w:val="00946C66"/>
    <w:rsid w:val="00946E87"/>
    <w:rsid w:val="00947247"/>
    <w:rsid w:val="0094767F"/>
    <w:rsid w:val="00947FB0"/>
    <w:rsid w:val="00950289"/>
    <w:rsid w:val="0095216B"/>
    <w:rsid w:val="009523B9"/>
    <w:rsid w:val="0095340F"/>
    <w:rsid w:val="00953C38"/>
    <w:rsid w:val="00954337"/>
    <w:rsid w:val="00954A90"/>
    <w:rsid w:val="009554F4"/>
    <w:rsid w:val="0095582A"/>
    <w:rsid w:val="00955FBE"/>
    <w:rsid w:val="0095602F"/>
    <w:rsid w:val="0095626F"/>
    <w:rsid w:val="0095658D"/>
    <w:rsid w:val="0095697E"/>
    <w:rsid w:val="009571AF"/>
    <w:rsid w:val="00957940"/>
    <w:rsid w:val="009579D1"/>
    <w:rsid w:val="00957A6F"/>
    <w:rsid w:val="00960C05"/>
    <w:rsid w:val="009613C0"/>
    <w:rsid w:val="0096161C"/>
    <w:rsid w:val="00961CEA"/>
    <w:rsid w:val="00961E5E"/>
    <w:rsid w:val="009624F6"/>
    <w:rsid w:val="00962918"/>
    <w:rsid w:val="00962DCB"/>
    <w:rsid w:val="0096385D"/>
    <w:rsid w:val="00963CE7"/>
    <w:rsid w:val="00963E29"/>
    <w:rsid w:val="00963F22"/>
    <w:rsid w:val="00965A74"/>
    <w:rsid w:val="00965F03"/>
    <w:rsid w:val="00966349"/>
    <w:rsid w:val="0096700C"/>
    <w:rsid w:val="00967A98"/>
    <w:rsid w:val="00967D64"/>
    <w:rsid w:val="00967E2D"/>
    <w:rsid w:val="0097007A"/>
    <w:rsid w:val="0097127F"/>
    <w:rsid w:val="00972DBA"/>
    <w:rsid w:val="009733EB"/>
    <w:rsid w:val="009743C5"/>
    <w:rsid w:val="00974C89"/>
    <w:rsid w:val="00974E72"/>
    <w:rsid w:val="00974E7E"/>
    <w:rsid w:val="009752DF"/>
    <w:rsid w:val="0097637B"/>
    <w:rsid w:val="009770B0"/>
    <w:rsid w:val="00977BD5"/>
    <w:rsid w:val="0098015A"/>
    <w:rsid w:val="009801A5"/>
    <w:rsid w:val="009801CA"/>
    <w:rsid w:val="00980535"/>
    <w:rsid w:val="00980EAC"/>
    <w:rsid w:val="00981A39"/>
    <w:rsid w:val="00982466"/>
    <w:rsid w:val="00983428"/>
    <w:rsid w:val="009837BC"/>
    <w:rsid w:val="0098409D"/>
    <w:rsid w:val="0098456C"/>
    <w:rsid w:val="00985003"/>
    <w:rsid w:val="0098594E"/>
    <w:rsid w:val="00985E99"/>
    <w:rsid w:val="009864DD"/>
    <w:rsid w:val="00986692"/>
    <w:rsid w:val="00986E84"/>
    <w:rsid w:val="009871BE"/>
    <w:rsid w:val="009873B1"/>
    <w:rsid w:val="009879EB"/>
    <w:rsid w:val="0099074F"/>
    <w:rsid w:val="00990766"/>
    <w:rsid w:val="00990C17"/>
    <w:rsid w:val="00990DAC"/>
    <w:rsid w:val="0099107B"/>
    <w:rsid w:val="00991BFF"/>
    <w:rsid w:val="00991F04"/>
    <w:rsid w:val="009924DD"/>
    <w:rsid w:val="00992E24"/>
    <w:rsid w:val="0099360C"/>
    <w:rsid w:val="009939AB"/>
    <w:rsid w:val="00993B85"/>
    <w:rsid w:val="0099543C"/>
    <w:rsid w:val="00996117"/>
    <w:rsid w:val="00996214"/>
    <w:rsid w:val="00996289"/>
    <w:rsid w:val="00997260"/>
    <w:rsid w:val="00997434"/>
    <w:rsid w:val="00997587"/>
    <w:rsid w:val="0099778D"/>
    <w:rsid w:val="009A088E"/>
    <w:rsid w:val="009A0B64"/>
    <w:rsid w:val="009A1337"/>
    <w:rsid w:val="009A1B33"/>
    <w:rsid w:val="009A1C6C"/>
    <w:rsid w:val="009A1D40"/>
    <w:rsid w:val="009A1D54"/>
    <w:rsid w:val="009A2642"/>
    <w:rsid w:val="009A26BA"/>
    <w:rsid w:val="009A324C"/>
    <w:rsid w:val="009A3BE9"/>
    <w:rsid w:val="009A517B"/>
    <w:rsid w:val="009A67CB"/>
    <w:rsid w:val="009A68CE"/>
    <w:rsid w:val="009A781E"/>
    <w:rsid w:val="009A7F49"/>
    <w:rsid w:val="009B079E"/>
    <w:rsid w:val="009B207D"/>
    <w:rsid w:val="009B2D9A"/>
    <w:rsid w:val="009B314C"/>
    <w:rsid w:val="009B4FB8"/>
    <w:rsid w:val="009B5388"/>
    <w:rsid w:val="009B5848"/>
    <w:rsid w:val="009B5DB5"/>
    <w:rsid w:val="009B7247"/>
    <w:rsid w:val="009B7E55"/>
    <w:rsid w:val="009C22AD"/>
    <w:rsid w:val="009C296A"/>
    <w:rsid w:val="009C32D0"/>
    <w:rsid w:val="009C372B"/>
    <w:rsid w:val="009C4447"/>
    <w:rsid w:val="009C46EE"/>
    <w:rsid w:val="009C4AAD"/>
    <w:rsid w:val="009C5446"/>
    <w:rsid w:val="009C54A9"/>
    <w:rsid w:val="009C56A2"/>
    <w:rsid w:val="009C5CB4"/>
    <w:rsid w:val="009C5E92"/>
    <w:rsid w:val="009C650A"/>
    <w:rsid w:val="009C66B7"/>
    <w:rsid w:val="009C680D"/>
    <w:rsid w:val="009C6C05"/>
    <w:rsid w:val="009C79A4"/>
    <w:rsid w:val="009C7FD0"/>
    <w:rsid w:val="009D0310"/>
    <w:rsid w:val="009D07C8"/>
    <w:rsid w:val="009D0A74"/>
    <w:rsid w:val="009D0DE6"/>
    <w:rsid w:val="009D21F2"/>
    <w:rsid w:val="009D33E7"/>
    <w:rsid w:val="009D4E86"/>
    <w:rsid w:val="009D583F"/>
    <w:rsid w:val="009D5A5E"/>
    <w:rsid w:val="009D657C"/>
    <w:rsid w:val="009D692C"/>
    <w:rsid w:val="009D69A3"/>
    <w:rsid w:val="009D6DF2"/>
    <w:rsid w:val="009D70A1"/>
    <w:rsid w:val="009D7BA0"/>
    <w:rsid w:val="009D7F16"/>
    <w:rsid w:val="009E07D5"/>
    <w:rsid w:val="009E175A"/>
    <w:rsid w:val="009E1A31"/>
    <w:rsid w:val="009E2C7F"/>
    <w:rsid w:val="009E2F65"/>
    <w:rsid w:val="009E30F5"/>
    <w:rsid w:val="009E3316"/>
    <w:rsid w:val="009E38D1"/>
    <w:rsid w:val="009E3A83"/>
    <w:rsid w:val="009E43CE"/>
    <w:rsid w:val="009E4D5A"/>
    <w:rsid w:val="009E4E87"/>
    <w:rsid w:val="009E5EEB"/>
    <w:rsid w:val="009E63D4"/>
    <w:rsid w:val="009E7268"/>
    <w:rsid w:val="009E77C9"/>
    <w:rsid w:val="009F0EC0"/>
    <w:rsid w:val="009F105E"/>
    <w:rsid w:val="009F137A"/>
    <w:rsid w:val="009F1492"/>
    <w:rsid w:val="009F2A15"/>
    <w:rsid w:val="009F2F9B"/>
    <w:rsid w:val="009F4B5C"/>
    <w:rsid w:val="009F4E3C"/>
    <w:rsid w:val="009F564A"/>
    <w:rsid w:val="009F6CC2"/>
    <w:rsid w:val="009F7041"/>
    <w:rsid w:val="009F728C"/>
    <w:rsid w:val="009F7569"/>
    <w:rsid w:val="009F76E5"/>
    <w:rsid w:val="009F7E91"/>
    <w:rsid w:val="00A00F45"/>
    <w:rsid w:val="00A0147C"/>
    <w:rsid w:val="00A018E0"/>
    <w:rsid w:val="00A02668"/>
    <w:rsid w:val="00A02AC1"/>
    <w:rsid w:val="00A0302E"/>
    <w:rsid w:val="00A03957"/>
    <w:rsid w:val="00A03D2E"/>
    <w:rsid w:val="00A04173"/>
    <w:rsid w:val="00A04552"/>
    <w:rsid w:val="00A060BE"/>
    <w:rsid w:val="00A06180"/>
    <w:rsid w:val="00A06BB9"/>
    <w:rsid w:val="00A0735F"/>
    <w:rsid w:val="00A07606"/>
    <w:rsid w:val="00A07D80"/>
    <w:rsid w:val="00A1018A"/>
    <w:rsid w:val="00A10604"/>
    <w:rsid w:val="00A11746"/>
    <w:rsid w:val="00A11E7C"/>
    <w:rsid w:val="00A12034"/>
    <w:rsid w:val="00A12405"/>
    <w:rsid w:val="00A12529"/>
    <w:rsid w:val="00A12D7A"/>
    <w:rsid w:val="00A12EC2"/>
    <w:rsid w:val="00A15738"/>
    <w:rsid w:val="00A16780"/>
    <w:rsid w:val="00A16AE6"/>
    <w:rsid w:val="00A17746"/>
    <w:rsid w:val="00A17A15"/>
    <w:rsid w:val="00A20031"/>
    <w:rsid w:val="00A21543"/>
    <w:rsid w:val="00A21679"/>
    <w:rsid w:val="00A2247A"/>
    <w:rsid w:val="00A23D5A"/>
    <w:rsid w:val="00A241F3"/>
    <w:rsid w:val="00A24D26"/>
    <w:rsid w:val="00A24EAA"/>
    <w:rsid w:val="00A25168"/>
    <w:rsid w:val="00A25937"/>
    <w:rsid w:val="00A25D4B"/>
    <w:rsid w:val="00A27533"/>
    <w:rsid w:val="00A27F77"/>
    <w:rsid w:val="00A30125"/>
    <w:rsid w:val="00A30E27"/>
    <w:rsid w:val="00A31191"/>
    <w:rsid w:val="00A317BB"/>
    <w:rsid w:val="00A33304"/>
    <w:rsid w:val="00A33A9F"/>
    <w:rsid w:val="00A34E2E"/>
    <w:rsid w:val="00A352CC"/>
    <w:rsid w:val="00A3703F"/>
    <w:rsid w:val="00A4265F"/>
    <w:rsid w:val="00A42DFF"/>
    <w:rsid w:val="00A443D9"/>
    <w:rsid w:val="00A44468"/>
    <w:rsid w:val="00A4452E"/>
    <w:rsid w:val="00A455DE"/>
    <w:rsid w:val="00A462F4"/>
    <w:rsid w:val="00A46344"/>
    <w:rsid w:val="00A46C19"/>
    <w:rsid w:val="00A47080"/>
    <w:rsid w:val="00A4738E"/>
    <w:rsid w:val="00A50069"/>
    <w:rsid w:val="00A51A2E"/>
    <w:rsid w:val="00A51AE6"/>
    <w:rsid w:val="00A522DB"/>
    <w:rsid w:val="00A52465"/>
    <w:rsid w:val="00A536C6"/>
    <w:rsid w:val="00A53EEA"/>
    <w:rsid w:val="00A54544"/>
    <w:rsid w:val="00A556BA"/>
    <w:rsid w:val="00A55A02"/>
    <w:rsid w:val="00A55C80"/>
    <w:rsid w:val="00A55EA3"/>
    <w:rsid w:val="00A56E35"/>
    <w:rsid w:val="00A56E95"/>
    <w:rsid w:val="00A56F9A"/>
    <w:rsid w:val="00A576E4"/>
    <w:rsid w:val="00A578D4"/>
    <w:rsid w:val="00A57943"/>
    <w:rsid w:val="00A57C06"/>
    <w:rsid w:val="00A57CC2"/>
    <w:rsid w:val="00A60C83"/>
    <w:rsid w:val="00A61464"/>
    <w:rsid w:val="00A61AEA"/>
    <w:rsid w:val="00A63B24"/>
    <w:rsid w:val="00A64193"/>
    <w:rsid w:val="00A64C4F"/>
    <w:rsid w:val="00A6555F"/>
    <w:rsid w:val="00A65B84"/>
    <w:rsid w:val="00A66199"/>
    <w:rsid w:val="00A66460"/>
    <w:rsid w:val="00A66AED"/>
    <w:rsid w:val="00A672F9"/>
    <w:rsid w:val="00A67BAC"/>
    <w:rsid w:val="00A70C09"/>
    <w:rsid w:val="00A70CD3"/>
    <w:rsid w:val="00A7188B"/>
    <w:rsid w:val="00A725E4"/>
    <w:rsid w:val="00A72855"/>
    <w:rsid w:val="00A72DB9"/>
    <w:rsid w:val="00A73A9B"/>
    <w:rsid w:val="00A7401D"/>
    <w:rsid w:val="00A74248"/>
    <w:rsid w:val="00A743BD"/>
    <w:rsid w:val="00A74642"/>
    <w:rsid w:val="00A74DB8"/>
    <w:rsid w:val="00A75C65"/>
    <w:rsid w:val="00A76BC7"/>
    <w:rsid w:val="00A80C2E"/>
    <w:rsid w:val="00A816C6"/>
    <w:rsid w:val="00A81F0E"/>
    <w:rsid w:val="00A820E5"/>
    <w:rsid w:val="00A82139"/>
    <w:rsid w:val="00A83731"/>
    <w:rsid w:val="00A83A2B"/>
    <w:rsid w:val="00A84CF8"/>
    <w:rsid w:val="00A84E71"/>
    <w:rsid w:val="00A8532C"/>
    <w:rsid w:val="00A854DB"/>
    <w:rsid w:val="00A8589D"/>
    <w:rsid w:val="00A86DE6"/>
    <w:rsid w:val="00A86DF2"/>
    <w:rsid w:val="00A8760A"/>
    <w:rsid w:val="00A901B7"/>
    <w:rsid w:val="00A9071B"/>
    <w:rsid w:val="00A9105D"/>
    <w:rsid w:val="00A910BF"/>
    <w:rsid w:val="00A9114D"/>
    <w:rsid w:val="00A91A49"/>
    <w:rsid w:val="00A92741"/>
    <w:rsid w:val="00A95139"/>
    <w:rsid w:val="00A9547B"/>
    <w:rsid w:val="00A9570A"/>
    <w:rsid w:val="00A957BA"/>
    <w:rsid w:val="00A95967"/>
    <w:rsid w:val="00A96A3D"/>
    <w:rsid w:val="00A97684"/>
    <w:rsid w:val="00A97692"/>
    <w:rsid w:val="00A97A61"/>
    <w:rsid w:val="00A97B32"/>
    <w:rsid w:val="00AA1150"/>
    <w:rsid w:val="00AA1D4B"/>
    <w:rsid w:val="00AA257D"/>
    <w:rsid w:val="00AA284E"/>
    <w:rsid w:val="00AA304D"/>
    <w:rsid w:val="00AA3F20"/>
    <w:rsid w:val="00AA4CE7"/>
    <w:rsid w:val="00AA4D3B"/>
    <w:rsid w:val="00AA50D4"/>
    <w:rsid w:val="00AA594E"/>
    <w:rsid w:val="00AA6869"/>
    <w:rsid w:val="00AA7212"/>
    <w:rsid w:val="00AA7383"/>
    <w:rsid w:val="00AA787D"/>
    <w:rsid w:val="00AA7D87"/>
    <w:rsid w:val="00AB03D2"/>
    <w:rsid w:val="00AB044E"/>
    <w:rsid w:val="00AB0A87"/>
    <w:rsid w:val="00AB396C"/>
    <w:rsid w:val="00AB408A"/>
    <w:rsid w:val="00AB4CF1"/>
    <w:rsid w:val="00AB6333"/>
    <w:rsid w:val="00AB658E"/>
    <w:rsid w:val="00AB6B3C"/>
    <w:rsid w:val="00AB77BC"/>
    <w:rsid w:val="00AB7B92"/>
    <w:rsid w:val="00AB7EBB"/>
    <w:rsid w:val="00AC043A"/>
    <w:rsid w:val="00AC04EF"/>
    <w:rsid w:val="00AC1A2A"/>
    <w:rsid w:val="00AC2C2D"/>
    <w:rsid w:val="00AC38CF"/>
    <w:rsid w:val="00AC4035"/>
    <w:rsid w:val="00AC430E"/>
    <w:rsid w:val="00AC668B"/>
    <w:rsid w:val="00AC6C2F"/>
    <w:rsid w:val="00AD1FA2"/>
    <w:rsid w:val="00AD242B"/>
    <w:rsid w:val="00AD272E"/>
    <w:rsid w:val="00AD278F"/>
    <w:rsid w:val="00AD2ADF"/>
    <w:rsid w:val="00AD351A"/>
    <w:rsid w:val="00AD373C"/>
    <w:rsid w:val="00AD4753"/>
    <w:rsid w:val="00AD5A6D"/>
    <w:rsid w:val="00AD5BE6"/>
    <w:rsid w:val="00AD5D86"/>
    <w:rsid w:val="00AD63AE"/>
    <w:rsid w:val="00AD6D0F"/>
    <w:rsid w:val="00AD7236"/>
    <w:rsid w:val="00AD72AC"/>
    <w:rsid w:val="00AD7355"/>
    <w:rsid w:val="00AD7A03"/>
    <w:rsid w:val="00AE00A9"/>
    <w:rsid w:val="00AE1245"/>
    <w:rsid w:val="00AE1A68"/>
    <w:rsid w:val="00AE227B"/>
    <w:rsid w:val="00AE22DD"/>
    <w:rsid w:val="00AE378A"/>
    <w:rsid w:val="00AE3CCD"/>
    <w:rsid w:val="00AE4421"/>
    <w:rsid w:val="00AE4FB5"/>
    <w:rsid w:val="00AE55B7"/>
    <w:rsid w:val="00AE60A7"/>
    <w:rsid w:val="00AE6442"/>
    <w:rsid w:val="00AE71B0"/>
    <w:rsid w:val="00AE7340"/>
    <w:rsid w:val="00AE7989"/>
    <w:rsid w:val="00AF1158"/>
    <w:rsid w:val="00AF1178"/>
    <w:rsid w:val="00AF26F3"/>
    <w:rsid w:val="00AF3567"/>
    <w:rsid w:val="00AF3963"/>
    <w:rsid w:val="00AF4D64"/>
    <w:rsid w:val="00AF52FE"/>
    <w:rsid w:val="00AF5669"/>
    <w:rsid w:val="00AF6818"/>
    <w:rsid w:val="00AF7226"/>
    <w:rsid w:val="00AF73E5"/>
    <w:rsid w:val="00AF7F11"/>
    <w:rsid w:val="00B00300"/>
    <w:rsid w:val="00B003AF"/>
    <w:rsid w:val="00B01780"/>
    <w:rsid w:val="00B01D2F"/>
    <w:rsid w:val="00B021F5"/>
    <w:rsid w:val="00B032E2"/>
    <w:rsid w:val="00B034F7"/>
    <w:rsid w:val="00B0371B"/>
    <w:rsid w:val="00B04030"/>
    <w:rsid w:val="00B04BED"/>
    <w:rsid w:val="00B05331"/>
    <w:rsid w:val="00B054DA"/>
    <w:rsid w:val="00B05A11"/>
    <w:rsid w:val="00B05AA2"/>
    <w:rsid w:val="00B05F04"/>
    <w:rsid w:val="00B05FD1"/>
    <w:rsid w:val="00B0609E"/>
    <w:rsid w:val="00B061C9"/>
    <w:rsid w:val="00B06365"/>
    <w:rsid w:val="00B06D94"/>
    <w:rsid w:val="00B06F33"/>
    <w:rsid w:val="00B074B9"/>
    <w:rsid w:val="00B100CB"/>
    <w:rsid w:val="00B1075E"/>
    <w:rsid w:val="00B11018"/>
    <w:rsid w:val="00B1124D"/>
    <w:rsid w:val="00B114FA"/>
    <w:rsid w:val="00B11746"/>
    <w:rsid w:val="00B11846"/>
    <w:rsid w:val="00B11C58"/>
    <w:rsid w:val="00B11F9C"/>
    <w:rsid w:val="00B124D3"/>
    <w:rsid w:val="00B126E3"/>
    <w:rsid w:val="00B12854"/>
    <w:rsid w:val="00B12935"/>
    <w:rsid w:val="00B12E6A"/>
    <w:rsid w:val="00B13320"/>
    <w:rsid w:val="00B13494"/>
    <w:rsid w:val="00B14546"/>
    <w:rsid w:val="00B14A70"/>
    <w:rsid w:val="00B15E0C"/>
    <w:rsid w:val="00B15E30"/>
    <w:rsid w:val="00B16107"/>
    <w:rsid w:val="00B16258"/>
    <w:rsid w:val="00B168A7"/>
    <w:rsid w:val="00B16923"/>
    <w:rsid w:val="00B17106"/>
    <w:rsid w:val="00B17A82"/>
    <w:rsid w:val="00B17C99"/>
    <w:rsid w:val="00B20A6A"/>
    <w:rsid w:val="00B20CD3"/>
    <w:rsid w:val="00B218D6"/>
    <w:rsid w:val="00B22D87"/>
    <w:rsid w:val="00B22E15"/>
    <w:rsid w:val="00B22E64"/>
    <w:rsid w:val="00B2332E"/>
    <w:rsid w:val="00B23D50"/>
    <w:rsid w:val="00B23F66"/>
    <w:rsid w:val="00B257EE"/>
    <w:rsid w:val="00B26038"/>
    <w:rsid w:val="00B2616A"/>
    <w:rsid w:val="00B26B7C"/>
    <w:rsid w:val="00B27798"/>
    <w:rsid w:val="00B303DA"/>
    <w:rsid w:val="00B3099D"/>
    <w:rsid w:val="00B3120D"/>
    <w:rsid w:val="00B3151D"/>
    <w:rsid w:val="00B31CEB"/>
    <w:rsid w:val="00B32680"/>
    <w:rsid w:val="00B3369D"/>
    <w:rsid w:val="00B3534B"/>
    <w:rsid w:val="00B3608B"/>
    <w:rsid w:val="00B36B73"/>
    <w:rsid w:val="00B37043"/>
    <w:rsid w:val="00B378F9"/>
    <w:rsid w:val="00B37CB2"/>
    <w:rsid w:val="00B400D4"/>
    <w:rsid w:val="00B4069E"/>
    <w:rsid w:val="00B4171B"/>
    <w:rsid w:val="00B44268"/>
    <w:rsid w:val="00B4483A"/>
    <w:rsid w:val="00B44869"/>
    <w:rsid w:val="00B44A84"/>
    <w:rsid w:val="00B45D94"/>
    <w:rsid w:val="00B46DBC"/>
    <w:rsid w:val="00B47030"/>
    <w:rsid w:val="00B473F8"/>
    <w:rsid w:val="00B50506"/>
    <w:rsid w:val="00B5050C"/>
    <w:rsid w:val="00B5115E"/>
    <w:rsid w:val="00B51725"/>
    <w:rsid w:val="00B51778"/>
    <w:rsid w:val="00B51B5C"/>
    <w:rsid w:val="00B521D0"/>
    <w:rsid w:val="00B524BE"/>
    <w:rsid w:val="00B5304C"/>
    <w:rsid w:val="00B53207"/>
    <w:rsid w:val="00B53CE0"/>
    <w:rsid w:val="00B5446F"/>
    <w:rsid w:val="00B5482E"/>
    <w:rsid w:val="00B54E44"/>
    <w:rsid w:val="00B55287"/>
    <w:rsid w:val="00B5587D"/>
    <w:rsid w:val="00B558EB"/>
    <w:rsid w:val="00B55A70"/>
    <w:rsid w:val="00B561CD"/>
    <w:rsid w:val="00B565AB"/>
    <w:rsid w:val="00B56BE6"/>
    <w:rsid w:val="00B5701B"/>
    <w:rsid w:val="00B57459"/>
    <w:rsid w:val="00B57D86"/>
    <w:rsid w:val="00B57DEA"/>
    <w:rsid w:val="00B60709"/>
    <w:rsid w:val="00B616D9"/>
    <w:rsid w:val="00B61E6C"/>
    <w:rsid w:val="00B6206E"/>
    <w:rsid w:val="00B621EF"/>
    <w:rsid w:val="00B6270B"/>
    <w:rsid w:val="00B62A2D"/>
    <w:rsid w:val="00B62C0E"/>
    <w:rsid w:val="00B63659"/>
    <w:rsid w:val="00B63789"/>
    <w:rsid w:val="00B63A26"/>
    <w:rsid w:val="00B63D16"/>
    <w:rsid w:val="00B63DB6"/>
    <w:rsid w:val="00B64900"/>
    <w:rsid w:val="00B6500A"/>
    <w:rsid w:val="00B6772E"/>
    <w:rsid w:val="00B70198"/>
    <w:rsid w:val="00B709D2"/>
    <w:rsid w:val="00B72492"/>
    <w:rsid w:val="00B740BC"/>
    <w:rsid w:val="00B74B18"/>
    <w:rsid w:val="00B74C77"/>
    <w:rsid w:val="00B74E25"/>
    <w:rsid w:val="00B75FA1"/>
    <w:rsid w:val="00B80050"/>
    <w:rsid w:val="00B80CE0"/>
    <w:rsid w:val="00B816FE"/>
    <w:rsid w:val="00B8321D"/>
    <w:rsid w:val="00B84218"/>
    <w:rsid w:val="00B8453A"/>
    <w:rsid w:val="00B84BD8"/>
    <w:rsid w:val="00B84C33"/>
    <w:rsid w:val="00B84D74"/>
    <w:rsid w:val="00B84F8C"/>
    <w:rsid w:val="00B859AE"/>
    <w:rsid w:val="00B85AA6"/>
    <w:rsid w:val="00B85CBA"/>
    <w:rsid w:val="00B86254"/>
    <w:rsid w:val="00B86545"/>
    <w:rsid w:val="00B8730C"/>
    <w:rsid w:val="00B8734E"/>
    <w:rsid w:val="00B900D1"/>
    <w:rsid w:val="00B909E9"/>
    <w:rsid w:val="00B9107D"/>
    <w:rsid w:val="00B91B56"/>
    <w:rsid w:val="00B93445"/>
    <w:rsid w:val="00B935E3"/>
    <w:rsid w:val="00B93A19"/>
    <w:rsid w:val="00B93BB6"/>
    <w:rsid w:val="00B94A75"/>
    <w:rsid w:val="00B94CEB"/>
    <w:rsid w:val="00B95383"/>
    <w:rsid w:val="00B957E2"/>
    <w:rsid w:val="00B958E8"/>
    <w:rsid w:val="00B96B97"/>
    <w:rsid w:val="00B97737"/>
    <w:rsid w:val="00B9794B"/>
    <w:rsid w:val="00BA046B"/>
    <w:rsid w:val="00BA0B3A"/>
    <w:rsid w:val="00BA0EB8"/>
    <w:rsid w:val="00BA1B72"/>
    <w:rsid w:val="00BA1BBE"/>
    <w:rsid w:val="00BA2066"/>
    <w:rsid w:val="00BA2496"/>
    <w:rsid w:val="00BA26F4"/>
    <w:rsid w:val="00BA3132"/>
    <w:rsid w:val="00BA41AA"/>
    <w:rsid w:val="00BA5099"/>
    <w:rsid w:val="00BA5ADA"/>
    <w:rsid w:val="00BA5B4D"/>
    <w:rsid w:val="00BA5D08"/>
    <w:rsid w:val="00BA6CA8"/>
    <w:rsid w:val="00BB0347"/>
    <w:rsid w:val="00BB046E"/>
    <w:rsid w:val="00BB175F"/>
    <w:rsid w:val="00BB1B03"/>
    <w:rsid w:val="00BB1F67"/>
    <w:rsid w:val="00BB228D"/>
    <w:rsid w:val="00BB2C58"/>
    <w:rsid w:val="00BB3929"/>
    <w:rsid w:val="00BB4750"/>
    <w:rsid w:val="00BB4B13"/>
    <w:rsid w:val="00BB573E"/>
    <w:rsid w:val="00BB5826"/>
    <w:rsid w:val="00BB5B90"/>
    <w:rsid w:val="00BC0094"/>
    <w:rsid w:val="00BC0DFE"/>
    <w:rsid w:val="00BC11EF"/>
    <w:rsid w:val="00BC1C1F"/>
    <w:rsid w:val="00BC210A"/>
    <w:rsid w:val="00BC2233"/>
    <w:rsid w:val="00BC343B"/>
    <w:rsid w:val="00BC3CCF"/>
    <w:rsid w:val="00BC3E07"/>
    <w:rsid w:val="00BC3FA6"/>
    <w:rsid w:val="00BC556B"/>
    <w:rsid w:val="00BC5AA5"/>
    <w:rsid w:val="00BC5AF6"/>
    <w:rsid w:val="00BC6368"/>
    <w:rsid w:val="00BC6478"/>
    <w:rsid w:val="00BC70A0"/>
    <w:rsid w:val="00BC77B5"/>
    <w:rsid w:val="00BC7F7D"/>
    <w:rsid w:val="00BD1537"/>
    <w:rsid w:val="00BD1BC0"/>
    <w:rsid w:val="00BD247D"/>
    <w:rsid w:val="00BD3556"/>
    <w:rsid w:val="00BD42DF"/>
    <w:rsid w:val="00BD4F24"/>
    <w:rsid w:val="00BD604D"/>
    <w:rsid w:val="00BD62C5"/>
    <w:rsid w:val="00BD65A2"/>
    <w:rsid w:val="00BD6AE6"/>
    <w:rsid w:val="00BD70DC"/>
    <w:rsid w:val="00BD7106"/>
    <w:rsid w:val="00BD71F2"/>
    <w:rsid w:val="00BD763E"/>
    <w:rsid w:val="00BD7BDE"/>
    <w:rsid w:val="00BE0670"/>
    <w:rsid w:val="00BE141D"/>
    <w:rsid w:val="00BE1757"/>
    <w:rsid w:val="00BE2E23"/>
    <w:rsid w:val="00BE30E4"/>
    <w:rsid w:val="00BE32E0"/>
    <w:rsid w:val="00BE38AE"/>
    <w:rsid w:val="00BE3CE0"/>
    <w:rsid w:val="00BE46D6"/>
    <w:rsid w:val="00BE6DBC"/>
    <w:rsid w:val="00BE6EA2"/>
    <w:rsid w:val="00BE75A9"/>
    <w:rsid w:val="00BE7E38"/>
    <w:rsid w:val="00BF0BCF"/>
    <w:rsid w:val="00BF0D22"/>
    <w:rsid w:val="00BF1116"/>
    <w:rsid w:val="00BF1B9D"/>
    <w:rsid w:val="00BF1CC4"/>
    <w:rsid w:val="00BF366B"/>
    <w:rsid w:val="00BF3B66"/>
    <w:rsid w:val="00BF43B1"/>
    <w:rsid w:val="00BF5800"/>
    <w:rsid w:val="00BF5967"/>
    <w:rsid w:val="00BF74B1"/>
    <w:rsid w:val="00C00014"/>
    <w:rsid w:val="00C00113"/>
    <w:rsid w:val="00C00943"/>
    <w:rsid w:val="00C01F17"/>
    <w:rsid w:val="00C02108"/>
    <w:rsid w:val="00C026DF"/>
    <w:rsid w:val="00C028CC"/>
    <w:rsid w:val="00C0391F"/>
    <w:rsid w:val="00C03E54"/>
    <w:rsid w:val="00C04C39"/>
    <w:rsid w:val="00C04EA0"/>
    <w:rsid w:val="00C05C85"/>
    <w:rsid w:val="00C060DA"/>
    <w:rsid w:val="00C069C0"/>
    <w:rsid w:val="00C07027"/>
    <w:rsid w:val="00C10977"/>
    <w:rsid w:val="00C10A02"/>
    <w:rsid w:val="00C10AA3"/>
    <w:rsid w:val="00C11ACB"/>
    <w:rsid w:val="00C12558"/>
    <w:rsid w:val="00C128EC"/>
    <w:rsid w:val="00C1310D"/>
    <w:rsid w:val="00C13281"/>
    <w:rsid w:val="00C1390A"/>
    <w:rsid w:val="00C13F94"/>
    <w:rsid w:val="00C143DC"/>
    <w:rsid w:val="00C14746"/>
    <w:rsid w:val="00C147DA"/>
    <w:rsid w:val="00C1522E"/>
    <w:rsid w:val="00C1559D"/>
    <w:rsid w:val="00C15614"/>
    <w:rsid w:val="00C163C1"/>
    <w:rsid w:val="00C171DF"/>
    <w:rsid w:val="00C17A37"/>
    <w:rsid w:val="00C17E26"/>
    <w:rsid w:val="00C20CFC"/>
    <w:rsid w:val="00C20E6C"/>
    <w:rsid w:val="00C2102E"/>
    <w:rsid w:val="00C210DB"/>
    <w:rsid w:val="00C21356"/>
    <w:rsid w:val="00C2159E"/>
    <w:rsid w:val="00C21DC4"/>
    <w:rsid w:val="00C221D7"/>
    <w:rsid w:val="00C222E2"/>
    <w:rsid w:val="00C2242D"/>
    <w:rsid w:val="00C23315"/>
    <w:rsid w:val="00C2435C"/>
    <w:rsid w:val="00C2470B"/>
    <w:rsid w:val="00C24B62"/>
    <w:rsid w:val="00C25822"/>
    <w:rsid w:val="00C25FE9"/>
    <w:rsid w:val="00C266CA"/>
    <w:rsid w:val="00C30360"/>
    <w:rsid w:val="00C305CB"/>
    <w:rsid w:val="00C310D9"/>
    <w:rsid w:val="00C31484"/>
    <w:rsid w:val="00C3155A"/>
    <w:rsid w:val="00C31B52"/>
    <w:rsid w:val="00C31C4B"/>
    <w:rsid w:val="00C31DCA"/>
    <w:rsid w:val="00C3211F"/>
    <w:rsid w:val="00C32D6A"/>
    <w:rsid w:val="00C3454C"/>
    <w:rsid w:val="00C34865"/>
    <w:rsid w:val="00C350B4"/>
    <w:rsid w:val="00C35199"/>
    <w:rsid w:val="00C35DFF"/>
    <w:rsid w:val="00C363A8"/>
    <w:rsid w:val="00C36EC9"/>
    <w:rsid w:val="00C3729B"/>
    <w:rsid w:val="00C40561"/>
    <w:rsid w:val="00C40BB1"/>
    <w:rsid w:val="00C40EE7"/>
    <w:rsid w:val="00C41231"/>
    <w:rsid w:val="00C4199E"/>
    <w:rsid w:val="00C41A24"/>
    <w:rsid w:val="00C41C33"/>
    <w:rsid w:val="00C42466"/>
    <w:rsid w:val="00C42540"/>
    <w:rsid w:val="00C44739"/>
    <w:rsid w:val="00C4480F"/>
    <w:rsid w:val="00C44A2C"/>
    <w:rsid w:val="00C452A4"/>
    <w:rsid w:val="00C453A6"/>
    <w:rsid w:val="00C45625"/>
    <w:rsid w:val="00C45EE0"/>
    <w:rsid w:val="00C46A81"/>
    <w:rsid w:val="00C47574"/>
    <w:rsid w:val="00C502EF"/>
    <w:rsid w:val="00C506C8"/>
    <w:rsid w:val="00C50B3C"/>
    <w:rsid w:val="00C50D29"/>
    <w:rsid w:val="00C51AF7"/>
    <w:rsid w:val="00C51E22"/>
    <w:rsid w:val="00C52965"/>
    <w:rsid w:val="00C533CB"/>
    <w:rsid w:val="00C538F2"/>
    <w:rsid w:val="00C5412D"/>
    <w:rsid w:val="00C543D8"/>
    <w:rsid w:val="00C546F8"/>
    <w:rsid w:val="00C549C0"/>
    <w:rsid w:val="00C54BA2"/>
    <w:rsid w:val="00C54C4B"/>
    <w:rsid w:val="00C54DCC"/>
    <w:rsid w:val="00C55BEF"/>
    <w:rsid w:val="00C55EBD"/>
    <w:rsid w:val="00C56B33"/>
    <w:rsid w:val="00C575D0"/>
    <w:rsid w:val="00C57B7C"/>
    <w:rsid w:val="00C6037F"/>
    <w:rsid w:val="00C61D62"/>
    <w:rsid w:val="00C61F19"/>
    <w:rsid w:val="00C6206C"/>
    <w:rsid w:val="00C626FF"/>
    <w:rsid w:val="00C6354C"/>
    <w:rsid w:val="00C63834"/>
    <w:rsid w:val="00C654D4"/>
    <w:rsid w:val="00C65D6D"/>
    <w:rsid w:val="00C66020"/>
    <w:rsid w:val="00C661CB"/>
    <w:rsid w:val="00C66301"/>
    <w:rsid w:val="00C66633"/>
    <w:rsid w:val="00C674AA"/>
    <w:rsid w:val="00C7006A"/>
    <w:rsid w:val="00C70938"/>
    <w:rsid w:val="00C71715"/>
    <w:rsid w:val="00C722F7"/>
    <w:rsid w:val="00C7252A"/>
    <w:rsid w:val="00C72567"/>
    <w:rsid w:val="00C72D02"/>
    <w:rsid w:val="00C7313A"/>
    <w:rsid w:val="00C7349E"/>
    <w:rsid w:val="00C74083"/>
    <w:rsid w:val="00C7449A"/>
    <w:rsid w:val="00C7529E"/>
    <w:rsid w:val="00C755FA"/>
    <w:rsid w:val="00C75A3C"/>
    <w:rsid w:val="00C762C1"/>
    <w:rsid w:val="00C7689A"/>
    <w:rsid w:val="00C76A8B"/>
    <w:rsid w:val="00C776BC"/>
    <w:rsid w:val="00C776DD"/>
    <w:rsid w:val="00C8058A"/>
    <w:rsid w:val="00C80AEE"/>
    <w:rsid w:val="00C8167C"/>
    <w:rsid w:val="00C84133"/>
    <w:rsid w:val="00C84665"/>
    <w:rsid w:val="00C84BB5"/>
    <w:rsid w:val="00C84D29"/>
    <w:rsid w:val="00C85769"/>
    <w:rsid w:val="00C859C2"/>
    <w:rsid w:val="00C85D56"/>
    <w:rsid w:val="00C86C03"/>
    <w:rsid w:val="00C87D0A"/>
    <w:rsid w:val="00C91120"/>
    <w:rsid w:val="00C92622"/>
    <w:rsid w:val="00C92A06"/>
    <w:rsid w:val="00C938E3"/>
    <w:rsid w:val="00C941A4"/>
    <w:rsid w:val="00C94B44"/>
    <w:rsid w:val="00C9593D"/>
    <w:rsid w:val="00C95E56"/>
    <w:rsid w:val="00C966D7"/>
    <w:rsid w:val="00C97251"/>
    <w:rsid w:val="00C9746D"/>
    <w:rsid w:val="00C97B9A"/>
    <w:rsid w:val="00CA0D8A"/>
    <w:rsid w:val="00CA12C8"/>
    <w:rsid w:val="00CA1A9E"/>
    <w:rsid w:val="00CA1EED"/>
    <w:rsid w:val="00CA2C27"/>
    <w:rsid w:val="00CA2C35"/>
    <w:rsid w:val="00CA357E"/>
    <w:rsid w:val="00CA425D"/>
    <w:rsid w:val="00CA489D"/>
    <w:rsid w:val="00CA4B42"/>
    <w:rsid w:val="00CA5080"/>
    <w:rsid w:val="00CA7135"/>
    <w:rsid w:val="00CA71A2"/>
    <w:rsid w:val="00CA7A80"/>
    <w:rsid w:val="00CB0359"/>
    <w:rsid w:val="00CB0562"/>
    <w:rsid w:val="00CB0BF2"/>
    <w:rsid w:val="00CB12D3"/>
    <w:rsid w:val="00CB17EB"/>
    <w:rsid w:val="00CB2708"/>
    <w:rsid w:val="00CB285B"/>
    <w:rsid w:val="00CB2C2F"/>
    <w:rsid w:val="00CB38F7"/>
    <w:rsid w:val="00CB4C2A"/>
    <w:rsid w:val="00CB4C4A"/>
    <w:rsid w:val="00CB5144"/>
    <w:rsid w:val="00CB6078"/>
    <w:rsid w:val="00CB6D0F"/>
    <w:rsid w:val="00CB73C7"/>
    <w:rsid w:val="00CB73F7"/>
    <w:rsid w:val="00CB76DC"/>
    <w:rsid w:val="00CB7D66"/>
    <w:rsid w:val="00CB7F00"/>
    <w:rsid w:val="00CC1860"/>
    <w:rsid w:val="00CC2646"/>
    <w:rsid w:val="00CC274A"/>
    <w:rsid w:val="00CC2F42"/>
    <w:rsid w:val="00CC32F2"/>
    <w:rsid w:val="00CC3C83"/>
    <w:rsid w:val="00CC4462"/>
    <w:rsid w:val="00CC496D"/>
    <w:rsid w:val="00CC4CED"/>
    <w:rsid w:val="00CC4DF3"/>
    <w:rsid w:val="00CC4FEF"/>
    <w:rsid w:val="00CC5A6E"/>
    <w:rsid w:val="00CC5C8D"/>
    <w:rsid w:val="00CC5DD4"/>
    <w:rsid w:val="00CD0337"/>
    <w:rsid w:val="00CD0918"/>
    <w:rsid w:val="00CD0919"/>
    <w:rsid w:val="00CD15F4"/>
    <w:rsid w:val="00CD2B72"/>
    <w:rsid w:val="00CD4122"/>
    <w:rsid w:val="00CD43BC"/>
    <w:rsid w:val="00CD4B9F"/>
    <w:rsid w:val="00CD596F"/>
    <w:rsid w:val="00CD5E15"/>
    <w:rsid w:val="00CD5E98"/>
    <w:rsid w:val="00CD6801"/>
    <w:rsid w:val="00CD686A"/>
    <w:rsid w:val="00CE046A"/>
    <w:rsid w:val="00CE0E1E"/>
    <w:rsid w:val="00CE1C7B"/>
    <w:rsid w:val="00CE20C2"/>
    <w:rsid w:val="00CE2188"/>
    <w:rsid w:val="00CE2295"/>
    <w:rsid w:val="00CE22FF"/>
    <w:rsid w:val="00CE30A1"/>
    <w:rsid w:val="00CE41C9"/>
    <w:rsid w:val="00CE56C7"/>
    <w:rsid w:val="00CE5B4A"/>
    <w:rsid w:val="00CE5D61"/>
    <w:rsid w:val="00CE65C1"/>
    <w:rsid w:val="00CF0A76"/>
    <w:rsid w:val="00CF1200"/>
    <w:rsid w:val="00CF1B41"/>
    <w:rsid w:val="00CF26B6"/>
    <w:rsid w:val="00CF47C7"/>
    <w:rsid w:val="00CF49AC"/>
    <w:rsid w:val="00CF5AF2"/>
    <w:rsid w:val="00CF7586"/>
    <w:rsid w:val="00D00D40"/>
    <w:rsid w:val="00D017D3"/>
    <w:rsid w:val="00D01D3F"/>
    <w:rsid w:val="00D033C0"/>
    <w:rsid w:val="00D03D86"/>
    <w:rsid w:val="00D04FFE"/>
    <w:rsid w:val="00D05934"/>
    <w:rsid w:val="00D06550"/>
    <w:rsid w:val="00D078B1"/>
    <w:rsid w:val="00D07F2F"/>
    <w:rsid w:val="00D11140"/>
    <w:rsid w:val="00D11CCE"/>
    <w:rsid w:val="00D1212E"/>
    <w:rsid w:val="00D123B8"/>
    <w:rsid w:val="00D134BE"/>
    <w:rsid w:val="00D1368E"/>
    <w:rsid w:val="00D138EF"/>
    <w:rsid w:val="00D13E2F"/>
    <w:rsid w:val="00D141EA"/>
    <w:rsid w:val="00D146A8"/>
    <w:rsid w:val="00D14973"/>
    <w:rsid w:val="00D14A47"/>
    <w:rsid w:val="00D14EA7"/>
    <w:rsid w:val="00D15261"/>
    <w:rsid w:val="00D164C0"/>
    <w:rsid w:val="00D17EDD"/>
    <w:rsid w:val="00D17FD3"/>
    <w:rsid w:val="00D2093E"/>
    <w:rsid w:val="00D2203E"/>
    <w:rsid w:val="00D2211C"/>
    <w:rsid w:val="00D228B2"/>
    <w:rsid w:val="00D2469F"/>
    <w:rsid w:val="00D2547E"/>
    <w:rsid w:val="00D26356"/>
    <w:rsid w:val="00D27D88"/>
    <w:rsid w:val="00D31215"/>
    <w:rsid w:val="00D319F0"/>
    <w:rsid w:val="00D33172"/>
    <w:rsid w:val="00D359E4"/>
    <w:rsid w:val="00D35B46"/>
    <w:rsid w:val="00D369AE"/>
    <w:rsid w:val="00D36F4C"/>
    <w:rsid w:val="00D3768F"/>
    <w:rsid w:val="00D40371"/>
    <w:rsid w:val="00D408B0"/>
    <w:rsid w:val="00D41DE6"/>
    <w:rsid w:val="00D4235A"/>
    <w:rsid w:val="00D42572"/>
    <w:rsid w:val="00D4262D"/>
    <w:rsid w:val="00D430DC"/>
    <w:rsid w:val="00D4322D"/>
    <w:rsid w:val="00D44248"/>
    <w:rsid w:val="00D44716"/>
    <w:rsid w:val="00D45C85"/>
    <w:rsid w:val="00D46B2F"/>
    <w:rsid w:val="00D50782"/>
    <w:rsid w:val="00D51229"/>
    <w:rsid w:val="00D513E6"/>
    <w:rsid w:val="00D51CCE"/>
    <w:rsid w:val="00D51FB9"/>
    <w:rsid w:val="00D524B1"/>
    <w:rsid w:val="00D52886"/>
    <w:rsid w:val="00D52C5E"/>
    <w:rsid w:val="00D53FD7"/>
    <w:rsid w:val="00D54223"/>
    <w:rsid w:val="00D5584B"/>
    <w:rsid w:val="00D55AA3"/>
    <w:rsid w:val="00D56812"/>
    <w:rsid w:val="00D56E58"/>
    <w:rsid w:val="00D57036"/>
    <w:rsid w:val="00D57BBD"/>
    <w:rsid w:val="00D57EEA"/>
    <w:rsid w:val="00D57F61"/>
    <w:rsid w:val="00D6009E"/>
    <w:rsid w:val="00D60475"/>
    <w:rsid w:val="00D62616"/>
    <w:rsid w:val="00D62BAF"/>
    <w:rsid w:val="00D63443"/>
    <w:rsid w:val="00D634B7"/>
    <w:rsid w:val="00D63506"/>
    <w:rsid w:val="00D63570"/>
    <w:rsid w:val="00D637B1"/>
    <w:rsid w:val="00D638DF"/>
    <w:rsid w:val="00D64089"/>
    <w:rsid w:val="00D641AA"/>
    <w:rsid w:val="00D64F9D"/>
    <w:rsid w:val="00D6576A"/>
    <w:rsid w:val="00D67119"/>
    <w:rsid w:val="00D674EF"/>
    <w:rsid w:val="00D675E5"/>
    <w:rsid w:val="00D67B9F"/>
    <w:rsid w:val="00D67FA6"/>
    <w:rsid w:val="00D709C7"/>
    <w:rsid w:val="00D7141A"/>
    <w:rsid w:val="00D71432"/>
    <w:rsid w:val="00D72072"/>
    <w:rsid w:val="00D7225C"/>
    <w:rsid w:val="00D7246D"/>
    <w:rsid w:val="00D724C1"/>
    <w:rsid w:val="00D72F4E"/>
    <w:rsid w:val="00D72F50"/>
    <w:rsid w:val="00D73347"/>
    <w:rsid w:val="00D73440"/>
    <w:rsid w:val="00D739FC"/>
    <w:rsid w:val="00D73F3E"/>
    <w:rsid w:val="00D7409F"/>
    <w:rsid w:val="00D74298"/>
    <w:rsid w:val="00D7432D"/>
    <w:rsid w:val="00D74B14"/>
    <w:rsid w:val="00D74DE2"/>
    <w:rsid w:val="00D7522C"/>
    <w:rsid w:val="00D75A6E"/>
    <w:rsid w:val="00D75F49"/>
    <w:rsid w:val="00D7688E"/>
    <w:rsid w:val="00D80486"/>
    <w:rsid w:val="00D809A7"/>
    <w:rsid w:val="00D8148F"/>
    <w:rsid w:val="00D82389"/>
    <w:rsid w:val="00D82A03"/>
    <w:rsid w:val="00D82F10"/>
    <w:rsid w:val="00D830B5"/>
    <w:rsid w:val="00D84C2A"/>
    <w:rsid w:val="00D85B66"/>
    <w:rsid w:val="00D8663A"/>
    <w:rsid w:val="00D9011D"/>
    <w:rsid w:val="00D90808"/>
    <w:rsid w:val="00D91640"/>
    <w:rsid w:val="00D9167A"/>
    <w:rsid w:val="00D92A2D"/>
    <w:rsid w:val="00D92AA7"/>
    <w:rsid w:val="00D92C57"/>
    <w:rsid w:val="00D932E4"/>
    <w:rsid w:val="00D93C7E"/>
    <w:rsid w:val="00D94390"/>
    <w:rsid w:val="00D961B6"/>
    <w:rsid w:val="00D96717"/>
    <w:rsid w:val="00D97374"/>
    <w:rsid w:val="00D97FE4"/>
    <w:rsid w:val="00DA0535"/>
    <w:rsid w:val="00DA0B4E"/>
    <w:rsid w:val="00DA0CF4"/>
    <w:rsid w:val="00DA1112"/>
    <w:rsid w:val="00DA16A3"/>
    <w:rsid w:val="00DA19CF"/>
    <w:rsid w:val="00DA1F70"/>
    <w:rsid w:val="00DA21CA"/>
    <w:rsid w:val="00DA2367"/>
    <w:rsid w:val="00DA2421"/>
    <w:rsid w:val="00DA2488"/>
    <w:rsid w:val="00DA3C8C"/>
    <w:rsid w:val="00DA4CD8"/>
    <w:rsid w:val="00DA5184"/>
    <w:rsid w:val="00DA5BAB"/>
    <w:rsid w:val="00DA63B3"/>
    <w:rsid w:val="00DA667A"/>
    <w:rsid w:val="00DA66A4"/>
    <w:rsid w:val="00DA6EF5"/>
    <w:rsid w:val="00DA70A6"/>
    <w:rsid w:val="00DA73E2"/>
    <w:rsid w:val="00DA7CE2"/>
    <w:rsid w:val="00DB11B4"/>
    <w:rsid w:val="00DB1B96"/>
    <w:rsid w:val="00DB1D50"/>
    <w:rsid w:val="00DB2291"/>
    <w:rsid w:val="00DB3783"/>
    <w:rsid w:val="00DB45B0"/>
    <w:rsid w:val="00DB472E"/>
    <w:rsid w:val="00DB500F"/>
    <w:rsid w:val="00DB5AE8"/>
    <w:rsid w:val="00DB5EB6"/>
    <w:rsid w:val="00DB65DE"/>
    <w:rsid w:val="00DB6F93"/>
    <w:rsid w:val="00DB72D3"/>
    <w:rsid w:val="00DB77A7"/>
    <w:rsid w:val="00DC0343"/>
    <w:rsid w:val="00DC04CD"/>
    <w:rsid w:val="00DC0B10"/>
    <w:rsid w:val="00DC0ECD"/>
    <w:rsid w:val="00DC18FE"/>
    <w:rsid w:val="00DC24DA"/>
    <w:rsid w:val="00DC3B63"/>
    <w:rsid w:val="00DC43DF"/>
    <w:rsid w:val="00DC47C5"/>
    <w:rsid w:val="00DC4AB9"/>
    <w:rsid w:val="00DC4C1B"/>
    <w:rsid w:val="00DC4DC0"/>
    <w:rsid w:val="00DC573C"/>
    <w:rsid w:val="00DC5823"/>
    <w:rsid w:val="00DC6A74"/>
    <w:rsid w:val="00DC6F0D"/>
    <w:rsid w:val="00DD04BF"/>
    <w:rsid w:val="00DD06EF"/>
    <w:rsid w:val="00DD0EA6"/>
    <w:rsid w:val="00DD1692"/>
    <w:rsid w:val="00DD1BBB"/>
    <w:rsid w:val="00DD20AF"/>
    <w:rsid w:val="00DD29C8"/>
    <w:rsid w:val="00DD2EFF"/>
    <w:rsid w:val="00DD3370"/>
    <w:rsid w:val="00DD3C5E"/>
    <w:rsid w:val="00DD43D7"/>
    <w:rsid w:val="00DD4DD4"/>
    <w:rsid w:val="00DD574F"/>
    <w:rsid w:val="00DD5F3C"/>
    <w:rsid w:val="00DD6135"/>
    <w:rsid w:val="00DD65A2"/>
    <w:rsid w:val="00DD74C0"/>
    <w:rsid w:val="00DD79F0"/>
    <w:rsid w:val="00DE0124"/>
    <w:rsid w:val="00DE0225"/>
    <w:rsid w:val="00DE1293"/>
    <w:rsid w:val="00DE1E6A"/>
    <w:rsid w:val="00DE28AD"/>
    <w:rsid w:val="00DE2E18"/>
    <w:rsid w:val="00DE31B8"/>
    <w:rsid w:val="00DE3AEC"/>
    <w:rsid w:val="00DE4F6A"/>
    <w:rsid w:val="00DE5AE3"/>
    <w:rsid w:val="00DE5BFC"/>
    <w:rsid w:val="00DE5E97"/>
    <w:rsid w:val="00DE63FC"/>
    <w:rsid w:val="00DE6A9B"/>
    <w:rsid w:val="00DE6D96"/>
    <w:rsid w:val="00DE7DF9"/>
    <w:rsid w:val="00DF0CE8"/>
    <w:rsid w:val="00DF0D76"/>
    <w:rsid w:val="00DF0F1D"/>
    <w:rsid w:val="00DF19A7"/>
    <w:rsid w:val="00DF1ACC"/>
    <w:rsid w:val="00DF1B16"/>
    <w:rsid w:val="00DF269F"/>
    <w:rsid w:val="00DF28BF"/>
    <w:rsid w:val="00DF31DF"/>
    <w:rsid w:val="00DF36D7"/>
    <w:rsid w:val="00DF470E"/>
    <w:rsid w:val="00DF4C6E"/>
    <w:rsid w:val="00DF50A8"/>
    <w:rsid w:val="00DF60ED"/>
    <w:rsid w:val="00DF6E15"/>
    <w:rsid w:val="00DF7BFB"/>
    <w:rsid w:val="00E00642"/>
    <w:rsid w:val="00E00ABD"/>
    <w:rsid w:val="00E019CE"/>
    <w:rsid w:val="00E01CC1"/>
    <w:rsid w:val="00E02AF6"/>
    <w:rsid w:val="00E03A72"/>
    <w:rsid w:val="00E04050"/>
    <w:rsid w:val="00E041C5"/>
    <w:rsid w:val="00E045B9"/>
    <w:rsid w:val="00E04C7F"/>
    <w:rsid w:val="00E05416"/>
    <w:rsid w:val="00E057A1"/>
    <w:rsid w:val="00E06261"/>
    <w:rsid w:val="00E10BE6"/>
    <w:rsid w:val="00E11426"/>
    <w:rsid w:val="00E117B5"/>
    <w:rsid w:val="00E11B20"/>
    <w:rsid w:val="00E12102"/>
    <w:rsid w:val="00E12916"/>
    <w:rsid w:val="00E130DD"/>
    <w:rsid w:val="00E13FAB"/>
    <w:rsid w:val="00E1474F"/>
    <w:rsid w:val="00E1559D"/>
    <w:rsid w:val="00E15909"/>
    <w:rsid w:val="00E15B9D"/>
    <w:rsid w:val="00E1676F"/>
    <w:rsid w:val="00E177DF"/>
    <w:rsid w:val="00E202AB"/>
    <w:rsid w:val="00E205FB"/>
    <w:rsid w:val="00E20933"/>
    <w:rsid w:val="00E21C46"/>
    <w:rsid w:val="00E22373"/>
    <w:rsid w:val="00E228A1"/>
    <w:rsid w:val="00E22F92"/>
    <w:rsid w:val="00E23F37"/>
    <w:rsid w:val="00E2567B"/>
    <w:rsid w:val="00E25B16"/>
    <w:rsid w:val="00E25BD0"/>
    <w:rsid w:val="00E26433"/>
    <w:rsid w:val="00E26881"/>
    <w:rsid w:val="00E27495"/>
    <w:rsid w:val="00E2752F"/>
    <w:rsid w:val="00E27796"/>
    <w:rsid w:val="00E2791E"/>
    <w:rsid w:val="00E27CFB"/>
    <w:rsid w:val="00E311FD"/>
    <w:rsid w:val="00E3128A"/>
    <w:rsid w:val="00E32841"/>
    <w:rsid w:val="00E331C5"/>
    <w:rsid w:val="00E33214"/>
    <w:rsid w:val="00E34A51"/>
    <w:rsid w:val="00E354CE"/>
    <w:rsid w:val="00E35731"/>
    <w:rsid w:val="00E35835"/>
    <w:rsid w:val="00E365B2"/>
    <w:rsid w:val="00E379A7"/>
    <w:rsid w:val="00E37ED2"/>
    <w:rsid w:val="00E402CE"/>
    <w:rsid w:val="00E4050F"/>
    <w:rsid w:val="00E4053C"/>
    <w:rsid w:val="00E40560"/>
    <w:rsid w:val="00E40BA3"/>
    <w:rsid w:val="00E420A9"/>
    <w:rsid w:val="00E42950"/>
    <w:rsid w:val="00E42CF5"/>
    <w:rsid w:val="00E42DBA"/>
    <w:rsid w:val="00E45202"/>
    <w:rsid w:val="00E455C3"/>
    <w:rsid w:val="00E45C31"/>
    <w:rsid w:val="00E45C90"/>
    <w:rsid w:val="00E45DA5"/>
    <w:rsid w:val="00E45E7B"/>
    <w:rsid w:val="00E466BB"/>
    <w:rsid w:val="00E47660"/>
    <w:rsid w:val="00E47931"/>
    <w:rsid w:val="00E5020C"/>
    <w:rsid w:val="00E50338"/>
    <w:rsid w:val="00E52687"/>
    <w:rsid w:val="00E530ED"/>
    <w:rsid w:val="00E538BB"/>
    <w:rsid w:val="00E54793"/>
    <w:rsid w:val="00E54DAD"/>
    <w:rsid w:val="00E556F1"/>
    <w:rsid w:val="00E55753"/>
    <w:rsid w:val="00E55B21"/>
    <w:rsid w:val="00E56DC7"/>
    <w:rsid w:val="00E57705"/>
    <w:rsid w:val="00E57AFD"/>
    <w:rsid w:val="00E57F0F"/>
    <w:rsid w:val="00E57FA0"/>
    <w:rsid w:val="00E61C95"/>
    <w:rsid w:val="00E62326"/>
    <w:rsid w:val="00E62D76"/>
    <w:rsid w:val="00E649D7"/>
    <w:rsid w:val="00E65016"/>
    <w:rsid w:val="00E6729D"/>
    <w:rsid w:val="00E702A7"/>
    <w:rsid w:val="00E70439"/>
    <w:rsid w:val="00E70919"/>
    <w:rsid w:val="00E71451"/>
    <w:rsid w:val="00E71AB8"/>
    <w:rsid w:val="00E71DB0"/>
    <w:rsid w:val="00E7207D"/>
    <w:rsid w:val="00E722AB"/>
    <w:rsid w:val="00E73873"/>
    <w:rsid w:val="00E73D24"/>
    <w:rsid w:val="00E74238"/>
    <w:rsid w:val="00E749FD"/>
    <w:rsid w:val="00E757D3"/>
    <w:rsid w:val="00E75BD1"/>
    <w:rsid w:val="00E75D30"/>
    <w:rsid w:val="00E76433"/>
    <w:rsid w:val="00E77159"/>
    <w:rsid w:val="00E771BA"/>
    <w:rsid w:val="00E77791"/>
    <w:rsid w:val="00E81677"/>
    <w:rsid w:val="00E81CA0"/>
    <w:rsid w:val="00E83D4E"/>
    <w:rsid w:val="00E84501"/>
    <w:rsid w:val="00E848B9"/>
    <w:rsid w:val="00E84F29"/>
    <w:rsid w:val="00E853DC"/>
    <w:rsid w:val="00E85429"/>
    <w:rsid w:val="00E8763D"/>
    <w:rsid w:val="00E90247"/>
    <w:rsid w:val="00E905CD"/>
    <w:rsid w:val="00E90C30"/>
    <w:rsid w:val="00E91B0A"/>
    <w:rsid w:val="00E93254"/>
    <w:rsid w:val="00E93A93"/>
    <w:rsid w:val="00E93BCE"/>
    <w:rsid w:val="00E94191"/>
    <w:rsid w:val="00E96A7E"/>
    <w:rsid w:val="00EA15C3"/>
    <w:rsid w:val="00EA186B"/>
    <w:rsid w:val="00EA2ED2"/>
    <w:rsid w:val="00EA308C"/>
    <w:rsid w:val="00EA319F"/>
    <w:rsid w:val="00EA3DC7"/>
    <w:rsid w:val="00EA635D"/>
    <w:rsid w:val="00EA67AA"/>
    <w:rsid w:val="00EA67B0"/>
    <w:rsid w:val="00EA765B"/>
    <w:rsid w:val="00EB04C1"/>
    <w:rsid w:val="00EB130D"/>
    <w:rsid w:val="00EB1B43"/>
    <w:rsid w:val="00EB270F"/>
    <w:rsid w:val="00EB3347"/>
    <w:rsid w:val="00EB364B"/>
    <w:rsid w:val="00EB395E"/>
    <w:rsid w:val="00EB3D1A"/>
    <w:rsid w:val="00EB439C"/>
    <w:rsid w:val="00EB43BA"/>
    <w:rsid w:val="00EB45E3"/>
    <w:rsid w:val="00EB4777"/>
    <w:rsid w:val="00EB5AC6"/>
    <w:rsid w:val="00EB5FA5"/>
    <w:rsid w:val="00EB60D6"/>
    <w:rsid w:val="00EB6C44"/>
    <w:rsid w:val="00EB796E"/>
    <w:rsid w:val="00EB7B95"/>
    <w:rsid w:val="00EB7F84"/>
    <w:rsid w:val="00EC097E"/>
    <w:rsid w:val="00EC1206"/>
    <w:rsid w:val="00EC1655"/>
    <w:rsid w:val="00EC26B8"/>
    <w:rsid w:val="00EC38BE"/>
    <w:rsid w:val="00EC3C56"/>
    <w:rsid w:val="00EC3CF8"/>
    <w:rsid w:val="00EC45EE"/>
    <w:rsid w:val="00EC5604"/>
    <w:rsid w:val="00EC6C27"/>
    <w:rsid w:val="00EC7320"/>
    <w:rsid w:val="00EC745E"/>
    <w:rsid w:val="00ED00A1"/>
    <w:rsid w:val="00ED1A09"/>
    <w:rsid w:val="00ED2A2A"/>
    <w:rsid w:val="00ED2E9E"/>
    <w:rsid w:val="00ED3161"/>
    <w:rsid w:val="00ED31FB"/>
    <w:rsid w:val="00ED377B"/>
    <w:rsid w:val="00ED3A27"/>
    <w:rsid w:val="00ED3CEB"/>
    <w:rsid w:val="00ED3E38"/>
    <w:rsid w:val="00ED477C"/>
    <w:rsid w:val="00ED587A"/>
    <w:rsid w:val="00ED592E"/>
    <w:rsid w:val="00ED5B30"/>
    <w:rsid w:val="00ED5B64"/>
    <w:rsid w:val="00ED5B95"/>
    <w:rsid w:val="00ED6425"/>
    <w:rsid w:val="00ED6531"/>
    <w:rsid w:val="00ED6D28"/>
    <w:rsid w:val="00ED6E74"/>
    <w:rsid w:val="00ED75DD"/>
    <w:rsid w:val="00ED7C4E"/>
    <w:rsid w:val="00EE0021"/>
    <w:rsid w:val="00EE0262"/>
    <w:rsid w:val="00EE14A0"/>
    <w:rsid w:val="00EE2504"/>
    <w:rsid w:val="00EE274D"/>
    <w:rsid w:val="00EE35C4"/>
    <w:rsid w:val="00EE378E"/>
    <w:rsid w:val="00EE39CB"/>
    <w:rsid w:val="00EE4EA2"/>
    <w:rsid w:val="00EE53F8"/>
    <w:rsid w:val="00EE58F2"/>
    <w:rsid w:val="00EE5C52"/>
    <w:rsid w:val="00EE6A3F"/>
    <w:rsid w:val="00EE6DE3"/>
    <w:rsid w:val="00EE6E2C"/>
    <w:rsid w:val="00EE6EB6"/>
    <w:rsid w:val="00EE73C8"/>
    <w:rsid w:val="00EE7907"/>
    <w:rsid w:val="00EE79AE"/>
    <w:rsid w:val="00EE7C31"/>
    <w:rsid w:val="00EF0A0D"/>
    <w:rsid w:val="00EF0B43"/>
    <w:rsid w:val="00EF0E0D"/>
    <w:rsid w:val="00EF1C48"/>
    <w:rsid w:val="00EF1E4A"/>
    <w:rsid w:val="00EF4387"/>
    <w:rsid w:val="00EF4695"/>
    <w:rsid w:val="00EF5078"/>
    <w:rsid w:val="00EF5AB7"/>
    <w:rsid w:val="00EF62BA"/>
    <w:rsid w:val="00EF6BEF"/>
    <w:rsid w:val="00EF6EE5"/>
    <w:rsid w:val="00EF744C"/>
    <w:rsid w:val="00F002CD"/>
    <w:rsid w:val="00F016D7"/>
    <w:rsid w:val="00F0181D"/>
    <w:rsid w:val="00F01FD0"/>
    <w:rsid w:val="00F02E58"/>
    <w:rsid w:val="00F02FFF"/>
    <w:rsid w:val="00F03237"/>
    <w:rsid w:val="00F035EE"/>
    <w:rsid w:val="00F0402F"/>
    <w:rsid w:val="00F04121"/>
    <w:rsid w:val="00F047B6"/>
    <w:rsid w:val="00F04A70"/>
    <w:rsid w:val="00F04CEC"/>
    <w:rsid w:val="00F0538E"/>
    <w:rsid w:val="00F061A7"/>
    <w:rsid w:val="00F06CF6"/>
    <w:rsid w:val="00F078BA"/>
    <w:rsid w:val="00F101D7"/>
    <w:rsid w:val="00F1027B"/>
    <w:rsid w:val="00F106BE"/>
    <w:rsid w:val="00F10941"/>
    <w:rsid w:val="00F113A5"/>
    <w:rsid w:val="00F12632"/>
    <w:rsid w:val="00F12662"/>
    <w:rsid w:val="00F1270A"/>
    <w:rsid w:val="00F1326B"/>
    <w:rsid w:val="00F14241"/>
    <w:rsid w:val="00F14432"/>
    <w:rsid w:val="00F16BB8"/>
    <w:rsid w:val="00F17C72"/>
    <w:rsid w:val="00F20A16"/>
    <w:rsid w:val="00F21287"/>
    <w:rsid w:val="00F214DE"/>
    <w:rsid w:val="00F218AF"/>
    <w:rsid w:val="00F21AEC"/>
    <w:rsid w:val="00F22FAE"/>
    <w:rsid w:val="00F22FF9"/>
    <w:rsid w:val="00F23197"/>
    <w:rsid w:val="00F2346C"/>
    <w:rsid w:val="00F23473"/>
    <w:rsid w:val="00F243B6"/>
    <w:rsid w:val="00F24992"/>
    <w:rsid w:val="00F24FA1"/>
    <w:rsid w:val="00F25DE2"/>
    <w:rsid w:val="00F25EE8"/>
    <w:rsid w:val="00F2609B"/>
    <w:rsid w:val="00F27B4C"/>
    <w:rsid w:val="00F308CD"/>
    <w:rsid w:val="00F30B28"/>
    <w:rsid w:val="00F3239B"/>
    <w:rsid w:val="00F32911"/>
    <w:rsid w:val="00F32971"/>
    <w:rsid w:val="00F33289"/>
    <w:rsid w:val="00F33F49"/>
    <w:rsid w:val="00F341AD"/>
    <w:rsid w:val="00F3465A"/>
    <w:rsid w:val="00F3480D"/>
    <w:rsid w:val="00F35380"/>
    <w:rsid w:val="00F3578F"/>
    <w:rsid w:val="00F36308"/>
    <w:rsid w:val="00F371DA"/>
    <w:rsid w:val="00F3730C"/>
    <w:rsid w:val="00F373F7"/>
    <w:rsid w:val="00F40029"/>
    <w:rsid w:val="00F407E7"/>
    <w:rsid w:val="00F40FE1"/>
    <w:rsid w:val="00F41500"/>
    <w:rsid w:val="00F41852"/>
    <w:rsid w:val="00F42B53"/>
    <w:rsid w:val="00F44B7C"/>
    <w:rsid w:val="00F44BCF"/>
    <w:rsid w:val="00F44C11"/>
    <w:rsid w:val="00F44F38"/>
    <w:rsid w:val="00F45AA1"/>
    <w:rsid w:val="00F4623E"/>
    <w:rsid w:val="00F463DD"/>
    <w:rsid w:val="00F46A1A"/>
    <w:rsid w:val="00F50A74"/>
    <w:rsid w:val="00F528FE"/>
    <w:rsid w:val="00F52FC5"/>
    <w:rsid w:val="00F53475"/>
    <w:rsid w:val="00F535F3"/>
    <w:rsid w:val="00F5377D"/>
    <w:rsid w:val="00F5387A"/>
    <w:rsid w:val="00F54BEC"/>
    <w:rsid w:val="00F5531C"/>
    <w:rsid w:val="00F555C8"/>
    <w:rsid w:val="00F55DBC"/>
    <w:rsid w:val="00F5640E"/>
    <w:rsid w:val="00F56D32"/>
    <w:rsid w:val="00F57086"/>
    <w:rsid w:val="00F57378"/>
    <w:rsid w:val="00F57E83"/>
    <w:rsid w:val="00F60626"/>
    <w:rsid w:val="00F6082D"/>
    <w:rsid w:val="00F6107E"/>
    <w:rsid w:val="00F6124A"/>
    <w:rsid w:val="00F62129"/>
    <w:rsid w:val="00F62907"/>
    <w:rsid w:val="00F62E77"/>
    <w:rsid w:val="00F637F3"/>
    <w:rsid w:val="00F63A5A"/>
    <w:rsid w:val="00F6469E"/>
    <w:rsid w:val="00F649CA"/>
    <w:rsid w:val="00F64BF0"/>
    <w:rsid w:val="00F64E06"/>
    <w:rsid w:val="00F65228"/>
    <w:rsid w:val="00F656D0"/>
    <w:rsid w:val="00F65A50"/>
    <w:rsid w:val="00F66251"/>
    <w:rsid w:val="00F666C4"/>
    <w:rsid w:val="00F666C5"/>
    <w:rsid w:val="00F67A18"/>
    <w:rsid w:val="00F67EEF"/>
    <w:rsid w:val="00F70136"/>
    <w:rsid w:val="00F70551"/>
    <w:rsid w:val="00F71299"/>
    <w:rsid w:val="00F71BBB"/>
    <w:rsid w:val="00F72862"/>
    <w:rsid w:val="00F728C2"/>
    <w:rsid w:val="00F72A51"/>
    <w:rsid w:val="00F74552"/>
    <w:rsid w:val="00F75110"/>
    <w:rsid w:val="00F763B5"/>
    <w:rsid w:val="00F7689C"/>
    <w:rsid w:val="00F768C0"/>
    <w:rsid w:val="00F76A69"/>
    <w:rsid w:val="00F76D5B"/>
    <w:rsid w:val="00F77919"/>
    <w:rsid w:val="00F8141A"/>
    <w:rsid w:val="00F83920"/>
    <w:rsid w:val="00F83FE8"/>
    <w:rsid w:val="00F84351"/>
    <w:rsid w:val="00F84425"/>
    <w:rsid w:val="00F84EAB"/>
    <w:rsid w:val="00F85FCF"/>
    <w:rsid w:val="00F862C6"/>
    <w:rsid w:val="00F864FD"/>
    <w:rsid w:val="00F869E3"/>
    <w:rsid w:val="00F86E49"/>
    <w:rsid w:val="00F86F22"/>
    <w:rsid w:val="00F86FF3"/>
    <w:rsid w:val="00F87189"/>
    <w:rsid w:val="00F87731"/>
    <w:rsid w:val="00F91896"/>
    <w:rsid w:val="00F92179"/>
    <w:rsid w:val="00F92ADA"/>
    <w:rsid w:val="00F9317A"/>
    <w:rsid w:val="00F93392"/>
    <w:rsid w:val="00F934E1"/>
    <w:rsid w:val="00F94396"/>
    <w:rsid w:val="00F94D94"/>
    <w:rsid w:val="00F968DE"/>
    <w:rsid w:val="00F97605"/>
    <w:rsid w:val="00F97B47"/>
    <w:rsid w:val="00FA0AC6"/>
    <w:rsid w:val="00FA1490"/>
    <w:rsid w:val="00FA1A35"/>
    <w:rsid w:val="00FA22D0"/>
    <w:rsid w:val="00FA2D8F"/>
    <w:rsid w:val="00FA3251"/>
    <w:rsid w:val="00FA4B7A"/>
    <w:rsid w:val="00FA4FA7"/>
    <w:rsid w:val="00FA57CB"/>
    <w:rsid w:val="00FA712B"/>
    <w:rsid w:val="00FA7384"/>
    <w:rsid w:val="00FA7936"/>
    <w:rsid w:val="00FB01BA"/>
    <w:rsid w:val="00FB084B"/>
    <w:rsid w:val="00FB344C"/>
    <w:rsid w:val="00FB3793"/>
    <w:rsid w:val="00FB389E"/>
    <w:rsid w:val="00FB4377"/>
    <w:rsid w:val="00FB4393"/>
    <w:rsid w:val="00FB4F15"/>
    <w:rsid w:val="00FB62DD"/>
    <w:rsid w:val="00FB6FC3"/>
    <w:rsid w:val="00FB7422"/>
    <w:rsid w:val="00FB7BD9"/>
    <w:rsid w:val="00FB7CE6"/>
    <w:rsid w:val="00FC0123"/>
    <w:rsid w:val="00FC015E"/>
    <w:rsid w:val="00FC017A"/>
    <w:rsid w:val="00FC07E2"/>
    <w:rsid w:val="00FC0913"/>
    <w:rsid w:val="00FC1296"/>
    <w:rsid w:val="00FC1600"/>
    <w:rsid w:val="00FC179C"/>
    <w:rsid w:val="00FC1B6C"/>
    <w:rsid w:val="00FC253F"/>
    <w:rsid w:val="00FC2558"/>
    <w:rsid w:val="00FC2759"/>
    <w:rsid w:val="00FC284F"/>
    <w:rsid w:val="00FC2972"/>
    <w:rsid w:val="00FC3395"/>
    <w:rsid w:val="00FC3CD2"/>
    <w:rsid w:val="00FC6773"/>
    <w:rsid w:val="00FC7599"/>
    <w:rsid w:val="00FC7AC3"/>
    <w:rsid w:val="00FC7F56"/>
    <w:rsid w:val="00FD05E7"/>
    <w:rsid w:val="00FD077C"/>
    <w:rsid w:val="00FD0D9F"/>
    <w:rsid w:val="00FD0E6A"/>
    <w:rsid w:val="00FD1189"/>
    <w:rsid w:val="00FD17C6"/>
    <w:rsid w:val="00FD1967"/>
    <w:rsid w:val="00FD3B6B"/>
    <w:rsid w:val="00FD48D0"/>
    <w:rsid w:val="00FD543C"/>
    <w:rsid w:val="00FD56D0"/>
    <w:rsid w:val="00FD625A"/>
    <w:rsid w:val="00FD742B"/>
    <w:rsid w:val="00FD7F8D"/>
    <w:rsid w:val="00FE044B"/>
    <w:rsid w:val="00FE08D2"/>
    <w:rsid w:val="00FE19EA"/>
    <w:rsid w:val="00FE269E"/>
    <w:rsid w:val="00FE36F9"/>
    <w:rsid w:val="00FE423D"/>
    <w:rsid w:val="00FE4447"/>
    <w:rsid w:val="00FE5100"/>
    <w:rsid w:val="00FE5734"/>
    <w:rsid w:val="00FE5BEF"/>
    <w:rsid w:val="00FE5CCE"/>
    <w:rsid w:val="00FE6389"/>
    <w:rsid w:val="00FE6488"/>
    <w:rsid w:val="00FE6843"/>
    <w:rsid w:val="00FE753F"/>
    <w:rsid w:val="00FE7611"/>
    <w:rsid w:val="00FE7D34"/>
    <w:rsid w:val="00FF057E"/>
    <w:rsid w:val="00FF1659"/>
    <w:rsid w:val="00FF2E35"/>
    <w:rsid w:val="00FF2F8C"/>
    <w:rsid w:val="00FF3DEC"/>
    <w:rsid w:val="00FF3F9E"/>
    <w:rsid w:val="00FF45DB"/>
    <w:rsid w:val="00FF489B"/>
    <w:rsid w:val="00FF54B7"/>
    <w:rsid w:val="00FF7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B3B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B3BE3"/>
    <w:rPr>
      <w:rFonts w:ascii="宋体" w:eastAsia="宋体" w:hAnsi="宋体" w:cs="宋体"/>
      <w:b/>
      <w:bCs/>
      <w:kern w:val="0"/>
      <w:sz w:val="36"/>
      <w:szCs w:val="36"/>
    </w:rPr>
  </w:style>
  <w:style w:type="character" w:customStyle="1" w:styleId="text-tag">
    <w:name w:val="text-tag"/>
    <w:basedOn w:val="a0"/>
    <w:rsid w:val="006B3BE3"/>
  </w:style>
  <w:style w:type="paragraph" w:customStyle="1" w:styleId="text-tag1">
    <w:name w:val="text-tag1"/>
    <w:basedOn w:val="a"/>
    <w:rsid w:val="006B3BE3"/>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B3BE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B3B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B3BE3"/>
    <w:rPr>
      <w:rFonts w:ascii="宋体" w:eastAsia="宋体" w:hAnsi="宋体" w:cs="宋体"/>
      <w:b/>
      <w:bCs/>
      <w:kern w:val="0"/>
      <w:sz w:val="36"/>
      <w:szCs w:val="36"/>
    </w:rPr>
  </w:style>
  <w:style w:type="character" w:customStyle="1" w:styleId="text-tag">
    <w:name w:val="text-tag"/>
    <w:basedOn w:val="a0"/>
    <w:rsid w:val="006B3BE3"/>
  </w:style>
  <w:style w:type="paragraph" w:customStyle="1" w:styleId="text-tag1">
    <w:name w:val="text-tag1"/>
    <w:basedOn w:val="a"/>
    <w:rsid w:val="006B3BE3"/>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B3B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5684">
      <w:bodyDiv w:val="1"/>
      <w:marLeft w:val="0"/>
      <w:marRight w:val="0"/>
      <w:marTop w:val="0"/>
      <w:marBottom w:val="0"/>
      <w:divBdr>
        <w:top w:val="none" w:sz="0" w:space="0" w:color="auto"/>
        <w:left w:val="none" w:sz="0" w:space="0" w:color="auto"/>
        <w:bottom w:val="none" w:sz="0" w:space="0" w:color="auto"/>
        <w:right w:val="none" w:sz="0" w:space="0" w:color="auto"/>
      </w:divBdr>
      <w:divsChild>
        <w:div w:id="880048315">
          <w:marLeft w:val="0"/>
          <w:marRight w:val="0"/>
          <w:marTop w:val="0"/>
          <w:marBottom w:val="0"/>
          <w:divBdr>
            <w:top w:val="none" w:sz="0" w:space="0" w:color="auto"/>
            <w:left w:val="none" w:sz="0" w:space="0" w:color="auto"/>
            <w:bottom w:val="single" w:sz="6" w:space="8" w:color="DBDBDB"/>
            <w:right w:val="none" w:sz="0" w:space="0" w:color="auto"/>
          </w:divBdr>
        </w:div>
        <w:div w:id="197128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496</Words>
  <Characters>2833</Characters>
  <Application>Microsoft Office Word</Application>
  <DocSecurity>0</DocSecurity>
  <Lines>23</Lines>
  <Paragraphs>6</Paragraphs>
  <ScaleCrop>false</ScaleCrop>
  <Company>P R C</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金钟鸣</dc:creator>
  <cp:keywords/>
  <dc:description/>
  <cp:lastModifiedBy>金钟鸣</cp:lastModifiedBy>
  <cp:revision>2</cp:revision>
  <dcterms:created xsi:type="dcterms:W3CDTF">2022-03-23T00:02:00Z</dcterms:created>
  <dcterms:modified xsi:type="dcterms:W3CDTF">2022-03-23T00:02:00Z</dcterms:modified>
</cp:coreProperties>
</file>